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1546"/>
        <w:gridCol w:w="245"/>
        <w:gridCol w:w="9"/>
        <w:gridCol w:w="357"/>
        <w:gridCol w:w="917"/>
        <w:gridCol w:w="512"/>
        <w:gridCol w:w="7"/>
        <w:gridCol w:w="717"/>
        <w:gridCol w:w="301"/>
        <w:gridCol w:w="773"/>
        <w:gridCol w:w="767"/>
        <w:gridCol w:w="312"/>
        <w:gridCol w:w="715"/>
        <w:gridCol w:w="9"/>
        <w:gridCol w:w="504"/>
        <w:gridCol w:w="926"/>
        <w:gridCol w:w="355"/>
        <w:gridCol w:w="11"/>
        <w:gridCol w:w="248"/>
        <w:gridCol w:w="1535"/>
      </w:tblGrid>
      <w:tr w:rsidR="00B17C64" w:rsidRPr="00480EA2" w14:paraId="59BF2653" w14:textId="77777777" w:rsidTr="00D1507B">
        <w:trPr>
          <w:cantSplit/>
          <w:trHeight w:val="454"/>
        </w:trPr>
        <w:tc>
          <w:tcPr>
            <w:tcW w:w="5000" w:type="pct"/>
            <w:gridSpan w:val="20"/>
            <w:shd w:val="clear" w:color="auto" w:fill="DBE5F1" w:themeFill="accent1" w:themeFillTint="33"/>
            <w:vAlign w:val="center"/>
          </w:tcPr>
          <w:p w14:paraId="026AE426" w14:textId="7AFF5BAF" w:rsidR="00B17C64" w:rsidRPr="00480EA2" w:rsidRDefault="00000000" w:rsidP="00D1507B">
            <w:pPr>
              <w:pStyle w:val="Titolo1"/>
              <w:spacing w:before="120"/>
              <w:rPr>
                <w:b w:val="0"/>
                <w:bCs/>
                <w:sz w:val="20"/>
                <w:szCs w:val="20"/>
              </w:rPr>
            </w:pPr>
            <w:sdt>
              <w:sdtPr>
                <w:rPr>
                  <w:b w:val="0"/>
                  <w:bCs/>
                  <w:sz w:val="20"/>
                  <w:szCs w:val="20"/>
                </w:rPr>
                <w:id w:val="831874971"/>
                <w:placeholder>
                  <w:docPart w:val="064D89E895DD4F29B08882AA36D546BB"/>
                </w:placeholder>
                <w:showingPlcHdr/>
                <w15:color w:val="FF0000"/>
                <w15:appearance w15:val="hidden"/>
              </w:sdtPr>
              <w:sdtEndPr>
                <w:rPr>
                  <w:rStyle w:val="Titolo2Carattere"/>
                </w:rPr>
              </w:sdtEndPr>
              <w:sdtContent>
                <w:r w:rsidR="00B17C64" w:rsidRPr="00480EA2">
                  <w:rPr>
                    <w:rStyle w:val="Titolo2Carattere"/>
                    <w:bCs/>
                    <w:smallCaps/>
                    <w:color w:val="215868" w:themeColor="accent5" w:themeShade="80"/>
                    <w:sz w:val="24"/>
                    <w:szCs w:val="24"/>
                  </w:rPr>
                  <w:t>Informazioni Generali</w:t>
                </w:r>
              </w:sdtContent>
            </w:sdt>
            <w:r w:rsidR="008F4946" w:rsidRPr="00480EA2">
              <w:rPr>
                <w:rStyle w:val="Titolo2Carattere"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B17C64" w:rsidRPr="00480EA2" w14:paraId="7FD8EB94" w14:textId="77777777" w:rsidTr="00774CA8">
        <w:trPr>
          <w:cantSplit/>
          <w:trHeight w:val="510"/>
        </w:trPr>
        <w:sdt>
          <w:sdtPr>
            <w:rPr>
              <w:rStyle w:val="Titolo3Carattere"/>
              <w:rFonts w:ascii="Avenir Next LT Pro" w:hAnsi="Avenir Next LT Pro"/>
              <w:b w:val="0"/>
              <w:bCs/>
              <w:sz w:val="20"/>
            </w:rPr>
            <w:id w:val="826470567"/>
            <w:lock w:val="sdtContentLocked"/>
            <w:placeholder>
              <w:docPart w:val="B5B83FFD261743F0AA5CC85ECFD2FF89"/>
            </w:placeholder>
            <w:showingPlcHdr/>
            <w15:color w:val="FF0000"/>
            <w15:appearance w15:val="hidden"/>
          </w:sdtPr>
          <w:sdtEndPr>
            <w:rPr>
              <w:rStyle w:val="Carpredefinitoparagrafo"/>
              <w:rFonts w:cstheme="minorHAnsi"/>
              <w:i w:val="0"/>
              <w:color w:val="FF3300"/>
              <w:szCs w:val="22"/>
            </w:rPr>
          </w:sdtEndPr>
          <w:sdtContent>
            <w:tc>
              <w:tcPr>
                <w:tcW w:w="836" w:type="pct"/>
                <w:gridSpan w:val="3"/>
                <w:shd w:val="clear" w:color="auto" w:fill="FFFFFF" w:themeFill="background1"/>
                <w:vAlign w:val="center"/>
              </w:tcPr>
              <w:p w14:paraId="152E118E" w14:textId="77777777" w:rsidR="00B17C64" w:rsidRPr="00480EA2" w:rsidRDefault="00B17C64" w:rsidP="005B7E29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FF0000"/>
                    <w:sz w:val="20"/>
                    <w:szCs w:val="20"/>
                  </w:rPr>
                </w:pPr>
                <w:r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Nome Ristorante</w:t>
                </w:r>
              </w:p>
            </w:tc>
          </w:sdtContent>
        </w:sdt>
        <w:tc>
          <w:tcPr>
            <w:tcW w:w="2502" w:type="pct"/>
            <w:gridSpan w:val="11"/>
            <w:shd w:val="clear" w:color="auto" w:fill="FFFFFF" w:themeFill="background1"/>
            <w:vAlign w:val="center"/>
          </w:tcPr>
          <w:p w14:paraId="23641F13" w14:textId="3F50A77B" w:rsidR="00B17C64" w:rsidRPr="00480EA2" w:rsidRDefault="00B17C64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sdt>
          <w:sdtPr>
            <w:rPr>
              <w:rFonts w:cstheme="minorHAnsi"/>
              <w:bCs/>
              <w:color w:val="002060"/>
              <w:sz w:val="20"/>
              <w:szCs w:val="20"/>
            </w:rPr>
            <w:id w:val="507485882"/>
            <w:lock w:val="sdtContentLocked"/>
            <w:placeholder>
              <w:docPart w:val="D0BA0B5A2AE944FEB70D88D263705836"/>
            </w:placeholder>
            <w:showingPlcHdr/>
            <w15:color w:val="FF0000"/>
            <w15:appearance w15:val="hidden"/>
          </w:sdtPr>
          <w:sdtContent>
            <w:tc>
              <w:tcPr>
                <w:tcW w:w="834" w:type="pct"/>
                <w:gridSpan w:val="4"/>
                <w:shd w:val="clear" w:color="auto" w:fill="FFFFFF" w:themeFill="background1"/>
                <w:vAlign w:val="center"/>
              </w:tcPr>
              <w:p w14:paraId="5308CF01" w14:textId="0C0B2D37" w:rsidR="00B17C64" w:rsidRPr="00480EA2" w:rsidRDefault="00B17C64" w:rsidP="005B7E29">
                <w:pPr>
                  <w:rPr>
                    <w:rFonts w:cstheme="minorHAnsi"/>
                    <w:bCs/>
                    <w:color w:val="FF0000"/>
                    <w:sz w:val="20"/>
                    <w:szCs w:val="20"/>
                  </w:rPr>
                </w:pP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Città</w:t>
                </w:r>
                <w:r w:rsidR="00A156F9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 xml:space="preserve"> CAP/</w:t>
                </w:r>
                <w:r w:rsidR="00A156F9" w:rsidRPr="00480EA2">
                  <w:rPr>
                    <w:rFonts w:cstheme="minorHAnsi"/>
                    <w:bCs/>
                    <w:color w:val="009191"/>
                    <w:sz w:val="20"/>
                    <w:szCs w:val="20"/>
                    <w:lang w:bidi="it-IT"/>
                  </w:rPr>
                  <w:t>ZIP</w:t>
                </w:r>
              </w:p>
            </w:tc>
          </w:sdtContent>
        </w:sdt>
        <w:tc>
          <w:tcPr>
            <w:tcW w:w="828" w:type="pct"/>
            <w:gridSpan w:val="2"/>
            <w:shd w:val="clear" w:color="auto" w:fill="FFFFFF" w:themeFill="background1"/>
            <w:vAlign w:val="center"/>
          </w:tcPr>
          <w:p w14:paraId="13FA2E8F" w14:textId="1435E8E3" w:rsidR="00B17C64" w:rsidRPr="00480EA2" w:rsidRDefault="00B17C64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</w:tr>
      <w:tr w:rsidR="00B17C64" w:rsidRPr="00480EA2" w14:paraId="27260EF4" w14:textId="77777777" w:rsidTr="00774CA8">
        <w:trPr>
          <w:cantSplit/>
          <w:trHeight w:val="510"/>
        </w:trPr>
        <w:sdt>
          <w:sdtPr>
            <w:rPr>
              <w:rFonts w:ascii="Avenir Next LT Pro" w:hAnsi="Avenir Next LT Pro" w:cstheme="minorHAnsi"/>
              <w:bCs/>
              <w:color w:val="FF0000"/>
              <w:sz w:val="20"/>
              <w:szCs w:val="20"/>
            </w:rPr>
            <w:id w:val="411829152"/>
            <w:lock w:val="contentLocked"/>
            <w:placeholder>
              <w:docPart w:val="437D91407E4B414BB8F8CD87C2D7DAE0"/>
            </w:placeholder>
            <w:showingPlcHdr/>
            <w15:color w:val="FF0000"/>
            <w15:appearance w15:val="hidden"/>
          </w:sdtPr>
          <w:sdtContent>
            <w:tc>
              <w:tcPr>
                <w:tcW w:w="836" w:type="pct"/>
                <w:gridSpan w:val="3"/>
                <w:shd w:val="clear" w:color="auto" w:fill="FFFFFF" w:themeFill="background1"/>
                <w:vAlign w:val="center"/>
              </w:tcPr>
              <w:p w14:paraId="3FD27F7B" w14:textId="77777777" w:rsidR="00B17C64" w:rsidRPr="00480EA2" w:rsidRDefault="00B17C64" w:rsidP="005B7E29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FF0000"/>
                    <w:sz w:val="20"/>
                    <w:szCs w:val="20"/>
                  </w:rPr>
                </w:pPr>
                <w:r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Indirizzo</w:t>
                </w:r>
              </w:p>
            </w:tc>
          </w:sdtContent>
        </w:sdt>
        <w:tc>
          <w:tcPr>
            <w:tcW w:w="2502" w:type="pct"/>
            <w:gridSpan w:val="11"/>
            <w:shd w:val="clear" w:color="auto" w:fill="FFFFFF" w:themeFill="background1"/>
            <w:vAlign w:val="center"/>
          </w:tcPr>
          <w:p w14:paraId="09716F1F" w14:textId="7333FFB7" w:rsidR="00B17C64" w:rsidRPr="00480EA2" w:rsidRDefault="00B17C64" w:rsidP="005B7E29">
            <w:pPr>
              <w:rPr>
                <w:rFonts w:cstheme="minorHAnsi"/>
                <w:bCs/>
                <w:noProof/>
                <w:color w:val="002060"/>
                <w:sz w:val="20"/>
                <w:szCs w:val="20"/>
              </w:rPr>
            </w:pPr>
          </w:p>
        </w:tc>
        <w:sdt>
          <w:sdtPr>
            <w:rPr>
              <w:rFonts w:cstheme="minorHAnsi"/>
              <w:bCs/>
              <w:color w:val="FF0000"/>
              <w:sz w:val="20"/>
              <w:szCs w:val="20"/>
            </w:rPr>
            <w:id w:val="12430037"/>
            <w:lock w:val="sdtContentLocked"/>
            <w:placeholder>
              <w:docPart w:val="F4BBF74577AF44DFB5E03DFA2F58B432"/>
            </w:placeholder>
            <w:showingPlcHdr/>
            <w15:color w:val="FF0000"/>
            <w15:appearance w15:val="hidden"/>
          </w:sdtPr>
          <w:sdtContent>
            <w:tc>
              <w:tcPr>
                <w:tcW w:w="834" w:type="pct"/>
                <w:gridSpan w:val="4"/>
                <w:shd w:val="clear" w:color="auto" w:fill="FFFFFF" w:themeFill="background1"/>
                <w:vAlign w:val="center"/>
              </w:tcPr>
              <w:p w14:paraId="5FC0BF24" w14:textId="014228ED" w:rsidR="00B17C64" w:rsidRPr="00480EA2" w:rsidRDefault="00A156F9" w:rsidP="005B7E29">
                <w:pPr>
                  <w:rPr>
                    <w:rFonts w:cstheme="minorHAnsi"/>
                    <w:bCs/>
                    <w:color w:val="FF0000"/>
                    <w:sz w:val="20"/>
                    <w:szCs w:val="20"/>
                  </w:rPr>
                </w:pP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Nazione</w:t>
                </w:r>
              </w:p>
            </w:tc>
          </w:sdtContent>
        </w:sdt>
        <w:tc>
          <w:tcPr>
            <w:tcW w:w="828" w:type="pct"/>
            <w:gridSpan w:val="2"/>
            <w:shd w:val="clear" w:color="auto" w:fill="FFFFFF" w:themeFill="background1"/>
            <w:vAlign w:val="center"/>
          </w:tcPr>
          <w:p w14:paraId="0071C1D7" w14:textId="2CE5F29D" w:rsidR="00B17C64" w:rsidRPr="00480EA2" w:rsidRDefault="00B17C64" w:rsidP="005B7E29">
            <w:pPr>
              <w:rPr>
                <w:rFonts w:cstheme="minorHAnsi"/>
                <w:bCs/>
                <w:noProof/>
                <w:color w:val="002060"/>
                <w:sz w:val="20"/>
                <w:szCs w:val="20"/>
              </w:rPr>
            </w:pPr>
          </w:p>
        </w:tc>
      </w:tr>
      <w:tr w:rsidR="00B17C64" w:rsidRPr="00480EA2" w14:paraId="0B96B3DD" w14:textId="77777777" w:rsidTr="003A0AB8">
        <w:trPr>
          <w:cantSplit/>
          <w:trHeight w:val="510"/>
        </w:trPr>
        <w:sdt>
          <w:sdtPr>
            <w:rPr>
              <w:rFonts w:cstheme="minorHAnsi"/>
              <w:bCs/>
              <w:color w:val="FF0000"/>
              <w:sz w:val="20"/>
              <w:szCs w:val="20"/>
            </w:rPr>
            <w:id w:val="1493136592"/>
            <w:lock w:val="sdtContentLocked"/>
            <w:placeholder>
              <w:docPart w:val="DA1E931786854E9BA6A9D934C1E7B3C0"/>
            </w:placeholder>
            <w:showingPlcHdr/>
            <w15:color w:val="FF0000"/>
            <w15:appearance w15:val="hidden"/>
          </w:sdtPr>
          <w:sdtContent>
            <w:tc>
              <w:tcPr>
                <w:tcW w:w="1669" w:type="pct"/>
                <w:gridSpan w:val="7"/>
                <w:shd w:val="clear" w:color="auto" w:fill="FFFFFF" w:themeFill="background1"/>
                <w:vAlign w:val="center"/>
              </w:tcPr>
              <w:p w14:paraId="7A1862CE" w14:textId="5F4ABF8B" w:rsidR="00B17C64" w:rsidRPr="00480EA2" w:rsidRDefault="00A156F9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Nome</w:t>
                </w:r>
                <w:r w:rsidR="003E780C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 xml:space="preserve"> e cognome</w:t>
                </w: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 xml:space="preserve"> </w:t>
                </w:r>
                <w:r w:rsidR="003E780C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r</w:t>
                </w: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eferente</w:t>
                </w:r>
              </w:p>
            </w:tc>
          </w:sdtContent>
        </w:sdt>
        <w:sdt>
          <w:sdtPr>
            <w:rPr>
              <w:rFonts w:cstheme="minorHAnsi"/>
              <w:bCs/>
              <w:color w:val="FF0000"/>
              <w:sz w:val="20"/>
              <w:szCs w:val="20"/>
            </w:rPr>
            <w:id w:val="-810097148"/>
            <w:lock w:val="contentLocked"/>
            <w:placeholder>
              <w:docPart w:val="C7D88135DBCD4623A7DC9838DC1A4CBB"/>
            </w:placeholder>
            <w:showingPlcHdr/>
            <w15:color w:val="FF0000"/>
            <w15:appearance w15:val="hidden"/>
          </w:sdtPr>
          <w:sdtContent>
            <w:tc>
              <w:tcPr>
                <w:tcW w:w="1669" w:type="pct"/>
                <w:gridSpan w:val="7"/>
                <w:shd w:val="clear" w:color="auto" w:fill="FFFFFF" w:themeFill="background1"/>
                <w:vAlign w:val="center"/>
              </w:tcPr>
              <w:p w14:paraId="14937F13" w14:textId="77777777" w:rsidR="00B17C64" w:rsidRPr="00480EA2" w:rsidRDefault="00B17C64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  <w:shd w:val="clear" w:color="auto" w:fill="FFFFFF" w:themeFill="background1"/>
                  </w:rPr>
                  <w:t>E.mail servizio</w:t>
                </w:r>
              </w:p>
            </w:tc>
          </w:sdtContent>
        </w:sdt>
        <w:tc>
          <w:tcPr>
            <w:tcW w:w="1662" w:type="pct"/>
            <w:gridSpan w:val="6"/>
            <w:shd w:val="clear" w:color="auto" w:fill="FFFFFF" w:themeFill="background1"/>
            <w:vAlign w:val="center"/>
          </w:tcPr>
          <w:p w14:paraId="797EABEE" w14:textId="5D22701C" w:rsidR="00B17C64" w:rsidRPr="00480EA2" w:rsidRDefault="00000000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</w:rPr>
                <w:id w:val="886532508"/>
                <w:lock w:val="contentLocked"/>
                <w:placeholder>
                  <w:docPart w:val="F92A68B631DF4B359362163C5CB79C2D"/>
                </w:placeholder>
                <w:showingPlcHdr/>
                <w15:color w:val="FF0000"/>
                <w15:appearance w15:val="hidden"/>
              </w:sdtPr>
              <w:sdtContent>
                <w:r w:rsidR="00B17C64" w:rsidRPr="00480EA2">
                  <w:rPr>
                    <w:rFonts w:cstheme="minorHAnsi"/>
                    <w:bCs/>
                    <w:color w:val="009191"/>
                    <w:sz w:val="20"/>
                    <w:szCs w:val="20"/>
                    <w:lang w:bidi="it-IT"/>
                  </w:rPr>
                  <w:t>Telefon</w:t>
                </w:r>
                <w:r w:rsidR="00480EA2" w:rsidRPr="00480EA2">
                  <w:rPr>
                    <w:rFonts w:cstheme="minorHAnsi"/>
                    <w:bCs/>
                    <w:color w:val="009191"/>
                    <w:sz w:val="20"/>
                    <w:szCs w:val="20"/>
                    <w:lang w:bidi="it-IT"/>
                  </w:rPr>
                  <w:t>o</w:t>
                </w:r>
                <w:r w:rsidR="00480EA2" w:rsidRPr="00480EA2">
                  <w:rPr>
                    <w:rFonts w:cstheme="minorHAnsi"/>
                    <w:bCs/>
                    <w:color w:val="FF0000"/>
                    <w:sz w:val="20"/>
                    <w:szCs w:val="20"/>
                    <w:vertAlign w:val="superscript"/>
                    <w:lang w:bidi="it-IT"/>
                  </w:rPr>
                  <w:t>1</w:t>
                </w:r>
              </w:sdtContent>
            </w:sdt>
          </w:p>
        </w:tc>
      </w:tr>
      <w:tr w:rsidR="00B17C64" w:rsidRPr="00480EA2" w14:paraId="32FD881C" w14:textId="77777777" w:rsidTr="003A0AB8">
        <w:trPr>
          <w:cantSplit/>
          <w:trHeight w:val="510"/>
        </w:trPr>
        <w:tc>
          <w:tcPr>
            <w:tcW w:w="1669" w:type="pct"/>
            <w:gridSpan w:val="7"/>
            <w:shd w:val="clear" w:color="auto" w:fill="FFFFFF" w:themeFill="background1"/>
            <w:vAlign w:val="center"/>
          </w:tcPr>
          <w:p w14:paraId="2F7ED611" w14:textId="0C993081" w:rsidR="00B17C64" w:rsidRPr="00480EA2" w:rsidRDefault="00B17C64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669" w:type="pct"/>
            <w:gridSpan w:val="7"/>
            <w:shd w:val="clear" w:color="auto" w:fill="FFFFFF" w:themeFill="background1"/>
            <w:vAlign w:val="center"/>
          </w:tcPr>
          <w:p w14:paraId="2FE7072B" w14:textId="6BE67291" w:rsidR="00B17C64" w:rsidRPr="00480EA2" w:rsidRDefault="00B17C64" w:rsidP="005B7E29">
            <w:pPr>
              <w:rPr>
                <w:rFonts w:cstheme="minorHAnsi"/>
                <w:bCs/>
                <w:color w:val="DDD9C3" w:themeColor="background2" w:themeShade="E6"/>
                <w:sz w:val="20"/>
                <w:szCs w:val="20"/>
              </w:rPr>
            </w:pPr>
          </w:p>
        </w:tc>
        <w:tc>
          <w:tcPr>
            <w:tcW w:w="1662" w:type="pct"/>
            <w:gridSpan w:val="6"/>
            <w:shd w:val="clear" w:color="auto" w:fill="FFFFFF" w:themeFill="background1"/>
            <w:vAlign w:val="center"/>
          </w:tcPr>
          <w:p w14:paraId="4D0AD0EA" w14:textId="02C61D3D" w:rsidR="00B17C64" w:rsidRPr="00480EA2" w:rsidRDefault="00B17C64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</w:tr>
      <w:tr w:rsidR="00B17C64" w:rsidRPr="00480EA2" w14:paraId="7287D12B" w14:textId="77777777" w:rsidTr="003A0AB8">
        <w:trPr>
          <w:cantSplit/>
          <w:trHeight w:val="510"/>
        </w:trPr>
        <w:sdt>
          <w:sdtPr>
            <w:rPr>
              <w:rFonts w:cstheme="minorHAnsi"/>
              <w:bCs/>
              <w:color w:val="FF0000"/>
              <w:sz w:val="20"/>
              <w:szCs w:val="20"/>
            </w:rPr>
            <w:id w:val="-1333830202"/>
            <w:lock w:val="contentLocked"/>
            <w:placeholder>
              <w:docPart w:val="269F8A64FF2241DAB70A6357C7899EDF"/>
            </w:placeholder>
            <w:showingPlcHdr/>
            <w15:color w:val="FF0000"/>
            <w15:appearance w15:val="hidden"/>
          </w:sdtPr>
          <w:sdtContent>
            <w:tc>
              <w:tcPr>
                <w:tcW w:w="1669" w:type="pct"/>
                <w:gridSpan w:val="7"/>
                <w:shd w:val="clear" w:color="auto" w:fill="FFFFFF" w:themeFill="background1"/>
                <w:vAlign w:val="center"/>
              </w:tcPr>
              <w:p w14:paraId="435B719D" w14:textId="5DFB2BF1" w:rsidR="00B17C64" w:rsidRPr="00480EA2" w:rsidRDefault="00B17C64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 xml:space="preserve">Nome </w:t>
                </w:r>
                <w:r w:rsidR="003E780C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e c</w:t>
                </w: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 xml:space="preserve">ognome </w:t>
                </w:r>
                <w:r w:rsidR="003E780C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t</w:t>
                </w: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itolare</w:t>
                </w:r>
              </w:p>
            </w:tc>
          </w:sdtContent>
        </w:sdt>
        <w:sdt>
          <w:sdtPr>
            <w:rPr>
              <w:rFonts w:cstheme="minorHAnsi"/>
              <w:bCs/>
              <w:color w:val="FF0000"/>
              <w:sz w:val="20"/>
              <w:szCs w:val="20"/>
            </w:rPr>
            <w:id w:val="-1944372842"/>
            <w:lock w:val="contentLocked"/>
            <w:placeholder>
              <w:docPart w:val="8CB95C93E1BC497EA0482D5345D1EBFE"/>
            </w:placeholder>
            <w:showingPlcHdr/>
            <w15:color w:val="FF0000"/>
            <w15:appearance w15:val="hidden"/>
          </w:sdtPr>
          <w:sdtContent>
            <w:tc>
              <w:tcPr>
                <w:tcW w:w="1669" w:type="pct"/>
                <w:gridSpan w:val="7"/>
                <w:shd w:val="clear" w:color="auto" w:fill="FFFFFF" w:themeFill="background1"/>
                <w:vAlign w:val="center"/>
              </w:tcPr>
              <w:p w14:paraId="26226CE7" w14:textId="77777777" w:rsidR="00B17C64" w:rsidRPr="00480EA2" w:rsidRDefault="00B17C64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Nome Società</w:t>
                </w:r>
              </w:p>
            </w:tc>
          </w:sdtContent>
        </w:sdt>
        <w:sdt>
          <w:sdtPr>
            <w:rPr>
              <w:rFonts w:cstheme="minorHAnsi"/>
              <w:bCs/>
              <w:color w:val="FF0000"/>
              <w:sz w:val="20"/>
              <w:szCs w:val="20"/>
            </w:rPr>
            <w:id w:val="-1404284527"/>
            <w:lock w:val="contentLocked"/>
            <w:placeholder>
              <w:docPart w:val="F4CEC965A70B4C5599E73B0CBFE2074C"/>
            </w:placeholder>
            <w:showingPlcHdr/>
            <w15:color w:val="FF0000"/>
            <w15:appearance w15:val="hidden"/>
          </w:sdtPr>
          <w:sdtContent>
            <w:tc>
              <w:tcPr>
                <w:tcW w:w="1662" w:type="pct"/>
                <w:gridSpan w:val="6"/>
                <w:shd w:val="clear" w:color="auto" w:fill="FFFFFF" w:themeFill="background1"/>
                <w:vAlign w:val="center"/>
              </w:tcPr>
              <w:p w14:paraId="11B89DBB" w14:textId="77777777" w:rsidR="00B17C64" w:rsidRPr="00480EA2" w:rsidRDefault="00B17C64" w:rsidP="005B7E29">
                <w:pPr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Anno di avvio attività</w:t>
                </w:r>
              </w:p>
            </w:tc>
          </w:sdtContent>
        </w:sdt>
      </w:tr>
      <w:tr w:rsidR="00B17C64" w:rsidRPr="00480EA2" w14:paraId="220E6B28" w14:textId="77777777" w:rsidTr="003A0AB8">
        <w:trPr>
          <w:cantSplit/>
          <w:trHeight w:val="510"/>
        </w:trPr>
        <w:tc>
          <w:tcPr>
            <w:tcW w:w="1669" w:type="pct"/>
            <w:gridSpan w:val="7"/>
            <w:shd w:val="clear" w:color="auto" w:fill="FFFFFF" w:themeFill="background1"/>
            <w:vAlign w:val="center"/>
          </w:tcPr>
          <w:p w14:paraId="5F704E56" w14:textId="055C6AAE" w:rsidR="00B17C64" w:rsidRPr="00480EA2" w:rsidRDefault="00B17C64" w:rsidP="005B7E29">
            <w:pPr>
              <w:pStyle w:val="Etichette"/>
              <w:rPr>
                <w:rFonts w:ascii="Avenir Next LT Pro" w:hAnsi="Avenir Next LT Pro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669" w:type="pct"/>
            <w:gridSpan w:val="7"/>
            <w:shd w:val="clear" w:color="auto" w:fill="FFFFFF" w:themeFill="background1"/>
            <w:vAlign w:val="center"/>
          </w:tcPr>
          <w:p w14:paraId="727A32D9" w14:textId="45754D8F" w:rsidR="00B17C64" w:rsidRPr="00480EA2" w:rsidRDefault="00B17C64" w:rsidP="005B7E29">
            <w:pPr>
              <w:pStyle w:val="Etichette"/>
              <w:rPr>
                <w:rFonts w:ascii="Avenir Next LT Pro" w:hAnsi="Avenir Next LT Pro" w:cstheme="minorHAnsi"/>
                <w:bCs/>
                <w:noProof/>
                <w:sz w:val="20"/>
                <w:szCs w:val="20"/>
              </w:rPr>
            </w:pPr>
          </w:p>
        </w:tc>
        <w:tc>
          <w:tcPr>
            <w:tcW w:w="1662" w:type="pct"/>
            <w:gridSpan w:val="6"/>
            <w:shd w:val="clear" w:color="auto" w:fill="FFFFFF" w:themeFill="background1"/>
            <w:vAlign w:val="center"/>
          </w:tcPr>
          <w:p w14:paraId="54FDA777" w14:textId="402D4832" w:rsidR="00B17C64" w:rsidRPr="00480EA2" w:rsidRDefault="00B17C64" w:rsidP="005B7E29">
            <w:pPr>
              <w:pStyle w:val="Etichette"/>
              <w:rPr>
                <w:rFonts w:ascii="Avenir Next LT Pro" w:hAnsi="Avenir Next LT Pro" w:cstheme="minorHAnsi"/>
                <w:bCs/>
                <w:noProof/>
                <w:sz w:val="20"/>
                <w:szCs w:val="20"/>
              </w:rPr>
            </w:pPr>
          </w:p>
        </w:tc>
      </w:tr>
      <w:tr w:rsidR="00B17C64" w:rsidRPr="00480EA2" w14:paraId="16C8E587" w14:textId="77777777" w:rsidTr="00774CA8">
        <w:trPr>
          <w:cantSplit/>
          <w:trHeight w:val="510"/>
        </w:trPr>
        <w:tc>
          <w:tcPr>
            <w:tcW w:w="1666" w:type="pct"/>
            <w:gridSpan w:val="6"/>
            <w:shd w:val="clear" w:color="auto" w:fill="FFFFFF" w:themeFill="background1"/>
            <w:vAlign w:val="center"/>
          </w:tcPr>
          <w:p w14:paraId="3B65539C" w14:textId="77777777" w:rsidR="003A0AB8" w:rsidRPr="00480EA2" w:rsidRDefault="00000000" w:rsidP="005B7E29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492455806"/>
                <w:placeholder>
                  <w:docPart w:val="D8BD85EE9B5A4447BFE204D375B23D90"/>
                </w:placeholder>
                <w:temporary/>
                <w:showingPlcHdr/>
                <w15:appearance w15:val="hidden"/>
              </w:sdtPr>
              <w:sdtContent>
                <w:r w:rsidR="00B17C64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Coordinate GPS</w:t>
                </w:r>
              </w:sdtContent>
            </w:sdt>
            <w:r w:rsidR="003A0AB8" w:rsidRPr="00480EA2">
              <w:rPr>
                <w:rFonts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  <w:p w14:paraId="1E3198BA" w14:textId="7CED6C6C" w:rsidR="00B17C64" w:rsidRPr="00480EA2" w:rsidRDefault="00000000" w:rsidP="005B7E29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-753674077"/>
                <w:placeholder>
                  <w:docPart w:val="F4EC981F891D4BDD940AE24FAF813AD7"/>
                </w:placeholder>
                <w:temporary/>
                <w:showingPlcHdr/>
                <w15:appearance w15:val="hidden"/>
              </w:sdtPr>
              <w:sdtContent>
                <w:r w:rsidR="003A0AB8" w:rsidRPr="00480EA2">
                  <w:rPr>
                    <w:rFonts w:cstheme="minorHAnsi"/>
                    <w:bCs/>
                    <w:i/>
                    <w:iCs/>
                    <w:color w:val="002060"/>
                    <w:sz w:val="20"/>
                    <w:szCs w:val="20"/>
                  </w:rPr>
                  <w:t>Latit.</w:t>
                </w:r>
              </w:sdtContent>
            </w:sdt>
            <w:r w:rsidR="003A0AB8" w:rsidRPr="00480EA2">
              <w:rPr>
                <w:rFonts w:cstheme="minorHAnsi"/>
                <w:bCs/>
                <w:color w:val="002060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1744992348"/>
                <w:placeholder>
                  <w:docPart w:val="A4000646054F4734B4AEDD6208BBC100"/>
                </w:placeholder>
                <w:temporary/>
                <w:showingPlcHdr/>
                <w15:appearance w15:val="hidden"/>
              </w:sdtPr>
              <w:sdtContent>
                <w:r w:rsidR="003A0AB8" w:rsidRPr="00480EA2">
                  <w:rPr>
                    <w:rFonts w:cstheme="minorHAnsi"/>
                    <w:bCs/>
                    <w:i/>
                    <w:iCs/>
                    <w:color w:val="002060"/>
                    <w:sz w:val="20"/>
                    <w:szCs w:val="20"/>
                  </w:rPr>
                  <w:t>Long.</w:t>
                </w:r>
              </w:sdtContent>
            </w:sdt>
          </w:p>
        </w:tc>
        <w:tc>
          <w:tcPr>
            <w:tcW w:w="1667" w:type="pct"/>
            <w:gridSpan w:val="7"/>
            <w:shd w:val="clear" w:color="auto" w:fill="FFFFFF" w:themeFill="background1"/>
            <w:vAlign w:val="center"/>
          </w:tcPr>
          <w:p w14:paraId="6FBCDE13" w14:textId="77777777" w:rsidR="00B17C64" w:rsidRPr="00480EA2" w:rsidRDefault="00000000" w:rsidP="003A0AB8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FF000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FF0000"/>
                  <w:sz w:val="20"/>
                  <w:szCs w:val="20"/>
                </w:rPr>
                <w:id w:val="1476712604"/>
                <w:lock w:val="contentLocked"/>
                <w:placeholder>
                  <w:docPart w:val="F95026B4ADA4413F8B7C15EADF5BC887"/>
                </w:placeholder>
                <w:showingPlcHdr/>
                <w15:color w:val="FF0000"/>
                <w15:appearance w15:val="hidden"/>
              </w:sdtPr>
              <w:sdtContent>
                <w:r w:rsidR="00B17C64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Nome Chef</w:t>
                </w:r>
              </w:sdtContent>
            </w:sdt>
          </w:p>
        </w:tc>
        <w:tc>
          <w:tcPr>
            <w:tcW w:w="1667" w:type="pct"/>
            <w:gridSpan w:val="7"/>
            <w:shd w:val="clear" w:color="auto" w:fill="FFFFFF" w:themeFill="background1"/>
            <w:vAlign w:val="center"/>
          </w:tcPr>
          <w:p w14:paraId="3BA07C2F" w14:textId="3EC5B723" w:rsidR="00B17C64" w:rsidRPr="00480EA2" w:rsidRDefault="00000000" w:rsidP="005B7E29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FF0000"/>
                  <w:sz w:val="20"/>
                  <w:szCs w:val="20"/>
                </w:rPr>
                <w:id w:val="2058121243"/>
                <w:placeholder>
                  <w:docPart w:val="FE5A08C1FAC7444291A0BBB9DAB355AB"/>
                </w:placeholder>
                <w:temporary/>
                <w:showingPlcHdr/>
                <w15:appearance w15:val="hidden"/>
              </w:sdtPr>
              <w:sdtContent>
                <w:r w:rsidR="00B17C64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Disponibil</w:t>
                </w:r>
                <w:r w:rsidR="00A31F76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e</w:t>
                </w:r>
                <w:r w:rsidR="00B17C64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 xml:space="preserve"> a realizzare attività</w:t>
                </w:r>
                <w:r w:rsidR="00A31F76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/</w:t>
                </w:r>
                <w:r w:rsidR="00B17C64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 xml:space="preserve">eventi promozionali presso </w:t>
                </w:r>
                <w:r w:rsidR="00A31F76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il locale</w:t>
                </w:r>
              </w:sdtContent>
            </w:sdt>
          </w:p>
        </w:tc>
      </w:tr>
      <w:tr w:rsidR="00774CA8" w:rsidRPr="00480EA2" w14:paraId="32A31BDC" w14:textId="77777777" w:rsidTr="00774CA8">
        <w:trPr>
          <w:cantSplit/>
          <w:trHeight w:val="510"/>
        </w:trPr>
        <w:tc>
          <w:tcPr>
            <w:tcW w:w="1666" w:type="pct"/>
            <w:gridSpan w:val="6"/>
            <w:tcBorders>
              <w:bottom w:val="single" w:sz="2" w:space="0" w:color="009191"/>
            </w:tcBorders>
            <w:shd w:val="clear" w:color="auto" w:fill="FFFFFF" w:themeFill="background1"/>
            <w:vAlign w:val="center"/>
          </w:tcPr>
          <w:p w14:paraId="6A3D9738" w14:textId="671A9DEE" w:rsidR="00774CA8" w:rsidRPr="00480EA2" w:rsidRDefault="00774CA8" w:rsidP="00303B8F">
            <w:pPr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667" w:type="pct"/>
            <w:gridSpan w:val="7"/>
            <w:tcBorders>
              <w:bottom w:val="single" w:sz="2" w:space="0" w:color="009191"/>
            </w:tcBorders>
            <w:shd w:val="clear" w:color="auto" w:fill="FFFFFF" w:themeFill="background1"/>
            <w:vAlign w:val="center"/>
          </w:tcPr>
          <w:p w14:paraId="57DF2159" w14:textId="17875574" w:rsidR="00774CA8" w:rsidRPr="00480EA2" w:rsidRDefault="00774CA8" w:rsidP="00303B8F">
            <w:pPr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67" w:type="pct"/>
            <w:gridSpan w:val="7"/>
            <w:tcBorders>
              <w:bottom w:val="single" w:sz="2" w:space="0" w:color="009191"/>
            </w:tcBorders>
            <w:shd w:val="clear" w:color="auto" w:fill="FFFFFF" w:themeFill="background1"/>
            <w:vAlign w:val="center"/>
          </w:tcPr>
          <w:p w14:paraId="260F43A7" w14:textId="58835E92" w:rsidR="00774CA8" w:rsidRPr="00480EA2" w:rsidRDefault="00000000" w:rsidP="00303B8F">
            <w:pPr>
              <w:jc w:val="center"/>
              <w:rPr>
                <w:rStyle w:val="Stile2"/>
                <w:rFonts w:cstheme="minorHAnsi"/>
                <w:bCs/>
                <w:sz w:val="20"/>
                <w:szCs w:val="20"/>
              </w:rPr>
            </w:pPr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510804275"/>
                <w:lock w:val="sdtContentLocked"/>
                <w:placeholder>
                  <w:docPart w:val="FCEA97E12E4A49A996F552B5D0FDDF96"/>
                </w:placeholder>
                <w:showingPlcHdr/>
              </w:sdtPr>
              <w:sdtContent>
                <w:r w:rsidR="00774CA8" w:rsidRPr="00480EA2">
                  <w:rPr>
                    <w:rStyle w:val="Stile2"/>
                    <w:rFonts w:cstheme="minorHAnsi"/>
                    <w:bCs/>
                    <w:sz w:val="20"/>
                    <w:szCs w:val="20"/>
                    <w:shd w:val="clear" w:color="auto" w:fill="FFFFFF" w:themeFill="background1"/>
                  </w:rPr>
                  <w:t>S</w:t>
                </w:r>
                <w:r w:rsidR="00774CA8" w:rsidRPr="00480EA2">
                  <w:rPr>
                    <w:rStyle w:val="Stile2"/>
                    <w:rFonts w:cstheme="minorHAnsi"/>
                    <w:bCs/>
                    <w:shd w:val="clear" w:color="auto" w:fill="FFFFFF" w:themeFill="background1"/>
                  </w:rPr>
                  <w:t>i</w:t>
                </w:r>
              </w:sdtContent>
            </w:sdt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8973175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CA8" w:rsidRPr="00480EA2">
                  <w:rPr>
                    <w:rStyle w:val="Stile2"/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774CA8" w:rsidRPr="00480EA2">
              <w:rPr>
                <w:rStyle w:val="Stile2"/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1572720831"/>
                <w:lock w:val="sdtContentLocked"/>
                <w:placeholder>
                  <w:docPart w:val="EE95D2D70E3E44959470CBFB430A4B7E"/>
                </w:placeholder>
                <w:showingPlcHdr/>
              </w:sdtPr>
              <w:sdtContent>
                <w:r w:rsidR="00774CA8" w:rsidRPr="00480EA2">
                  <w:rPr>
                    <w:rStyle w:val="Stile2"/>
                    <w:rFonts w:cstheme="minorHAnsi"/>
                    <w:bCs/>
                    <w:sz w:val="20"/>
                    <w:szCs w:val="20"/>
                    <w:shd w:val="clear" w:color="auto" w:fill="FFFFFF" w:themeFill="background1"/>
                  </w:rPr>
                  <w:t>N</w:t>
                </w:r>
                <w:r w:rsidR="00774CA8" w:rsidRPr="00480EA2">
                  <w:rPr>
                    <w:rStyle w:val="Stile2"/>
                    <w:rFonts w:cstheme="minorHAnsi"/>
                    <w:bCs/>
                    <w:shd w:val="clear" w:color="auto" w:fill="FFFFFF" w:themeFill="background1"/>
                  </w:rPr>
                  <w:t>o</w:t>
                </w:r>
              </w:sdtContent>
            </w:sdt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21535109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CA8" w:rsidRPr="00480EA2">
                  <w:rPr>
                    <w:rStyle w:val="Stile2"/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303B8F" w:rsidRPr="00480EA2" w14:paraId="18757A4B" w14:textId="77777777" w:rsidTr="00303B8F">
        <w:trPr>
          <w:cantSplit/>
          <w:trHeight w:val="510"/>
        </w:trPr>
        <w:tc>
          <w:tcPr>
            <w:tcW w:w="5000" w:type="pct"/>
            <w:gridSpan w:val="20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DBE5F1" w:themeFill="accent1" w:themeFillTint="33"/>
            <w:vAlign w:val="center"/>
          </w:tcPr>
          <w:p w14:paraId="3670979F" w14:textId="46E73EFA" w:rsidR="00303B8F" w:rsidRPr="00480EA2" w:rsidRDefault="00000000" w:rsidP="00D1507B">
            <w:pPr>
              <w:pStyle w:val="Titolo1"/>
              <w:spacing w:before="120"/>
              <w:rPr>
                <w:b w:val="0"/>
                <w:bCs/>
                <w:sz w:val="20"/>
                <w:szCs w:val="20"/>
              </w:rPr>
            </w:pPr>
            <w:sdt>
              <w:sdtPr>
                <w:rPr>
                  <w:b w:val="0"/>
                  <w:bCs/>
                  <w:sz w:val="20"/>
                  <w:szCs w:val="20"/>
                </w:rPr>
                <w:id w:val="1505326207"/>
                <w:lock w:val="sdtContentLocked"/>
                <w:placeholder>
                  <w:docPart w:val="63F37F197DC843D78BAFA2963B060FD8"/>
                </w:placeholder>
                <w:showingPlcHdr/>
                <w15:appearance w15:val="hidden"/>
              </w:sdtPr>
              <w:sdtContent>
                <w:r w:rsidR="00303B8F" w:rsidRPr="00480EA2">
                  <w:rPr>
                    <w:rStyle w:val="Titolo1Carattere"/>
                    <w:bCs/>
                    <w:smallCaps/>
                    <w:color w:val="215868" w:themeColor="accent5" w:themeShade="80"/>
                    <w:sz w:val="24"/>
                    <w:szCs w:val="24"/>
                  </w:rPr>
                  <w:t>Informazioni, Contatti clienti, Social e web</w:t>
                </w:r>
                <w:r w:rsidR="008F4946" w:rsidRPr="00480EA2">
                  <w:rPr>
                    <w:rStyle w:val="Titolo1Carattere"/>
                    <w:bCs/>
                    <w:smallCaps/>
                    <w:color w:val="FF0000"/>
                    <w:sz w:val="24"/>
                    <w:szCs w:val="24"/>
                  </w:rPr>
                  <w:t>*</w:t>
                </w:r>
              </w:sdtContent>
            </w:sdt>
          </w:p>
        </w:tc>
      </w:tr>
      <w:tr w:rsidR="00303B8F" w:rsidRPr="00480EA2" w14:paraId="5EB30BF3" w14:textId="77777777" w:rsidTr="00774CA8">
        <w:trPr>
          <w:cantSplit/>
          <w:trHeight w:val="510"/>
        </w:trPr>
        <w:tc>
          <w:tcPr>
            <w:tcW w:w="1002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DE14651" w14:textId="3787458B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vertAlign w:val="superscript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582024383"/>
                <w:lock w:val="sdtContentLocked"/>
                <w:placeholder>
                  <w:docPart w:val="130BBFB784904B93A2E4E44A27AAB585"/>
                </w:placeholder>
                <w:showingPlcHdr/>
                <w15:appearance w15:val="hidden"/>
              </w:sdtPr>
              <w:sdtContent>
                <w:r w:rsidR="00303B8F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E.mail clienti</w:t>
                </w:r>
              </w:sdtContent>
            </w:sdt>
            <w:r w:rsidR="00FD2B49" w:rsidRPr="00480EA2"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76537EAB" w14:textId="0B1A7963" w:rsidR="00303B8F" w:rsidRPr="00480EA2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-758675474"/>
                <w:placeholder>
                  <w:docPart w:val="659D91A360F64117A6F6D51DA69E2FAF"/>
                </w:placeholder>
                <w:temporary/>
                <w:showingPlcHdr/>
                <w15:appearance w15:val="hidden"/>
              </w:sdtPr>
              <w:sdtContent>
                <w:r w:rsidR="00303B8F" w:rsidRPr="00480EA2">
                  <w:rPr>
                    <w:rFonts w:cstheme="minorHAnsi"/>
                    <w:bCs/>
                    <w:color w:val="009191"/>
                    <w:sz w:val="20"/>
                    <w:szCs w:val="20"/>
                    <w:lang w:bidi="it-IT"/>
                  </w:rPr>
                  <w:t>Telefono clienti</w:t>
                </w:r>
                <w:r w:rsidR="00480EA2" w:rsidRPr="00480EA2">
                  <w:rPr>
                    <w:rFonts w:cstheme="minorHAnsi"/>
                    <w:bCs/>
                    <w:color w:val="FF0000"/>
                    <w:sz w:val="20"/>
                    <w:szCs w:val="20"/>
                    <w:vertAlign w:val="superscript"/>
                    <w:lang w:bidi="it-IT"/>
                  </w:rPr>
                  <w:t>1</w:t>
                </w:r>
              </w:sdtContent>
            </w:sdt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7C2F6007" w14:textId="6728053C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418147833"/>
                <w:lock w:val="sdtContentLocked"/>
                <w:placeholder>
                  <w:docPart w:val="702E7A58EE1141159F487604D20C5F78"/>
                </w:placeholder>
                <w:showingPlcHdr/>
                <w15:appearance w15:val="hidden"/>
              </w:sdtPr>
              <w:sdtContent>
                <w:r w:rsidR="00303B8F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  <w:lang w:bidi="it-IT"/>
                  </w:rPr>
                  <w:t>Sito Web</w:t>
                </w:r>
              </w:sdtContent>
            </w:sdt>
            <w:r w:rsidR="00FD2B49" w:rsidRPr="00480EA2"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4083DAC3" w14:textId="77777777" w:rsidR="00303B8F" w:rsidRPr="00480EA2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-2007202673"/>
                <w:lock w:val="sdtContentLocked"/>
                <w:placeholder>
                  <w:docPart w:val="81D0E9C46FCB476A8DD68ED025A82034"/>
                </w:placeholder>
                <w:showingPlcHdr/>
                <w15:appearance w15:val="hidden"/>
              </w:sdtPr>
              <w:sdtContent>
                <w:r w:rsidR="00303B8F" w:rsidRPr="00480EA2">
                  <w:rPr>
                    <w:rFonts w:cstheme="minorHAnsi"/>
                    <w:bCs/>
                    <w:noProof/>
                    <w:color w:val="009191"/>
                    <w:sz w:val="20"/>
                    <w:szCs w:val="20"/>
                  </w:rPr>
                  <w:t>App delivery food</w:t>
                </w:r>
              </w:sdtContent>
            </w:sdt>
          </w:p>
        </w:tc>
        <w:sdt>
          <w:sdtPr>
            <w:rPr>
              <w:rFonts w:cstheme="minorHAnsi"/>
              <w:bCs/>
              <w:color w:val="002060"/>
              <w:sz w:val="20"/>
              <w:szCs w:val="20"/>
            </w:rPr>
            <w:id w:val="1318760971"/>
            <w:lock w:val="sdtContentLocked"/>
            <w:placeholder>
              <w:docPart w:val="00FFDE41103F49858D625BE30F06F44A"/>
            </w:placeholder>
            <w:showingPlcHdr/>
            <w15:appearance w15:val="hidden"/>
          </w:sdtPr>
          <w:sdtContent>
            <w:tc>
              <w:tcPr>
                <w:tcW w:w="998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0FD35503" w14:textId="77777777" w:rsidR="003A0AB8" w:rsidRPr="00480EA2" w:rsidRDefault="00303B8F" w:rsidP="00303B8F">
                <w:pPr>
                  <w:jc w:val="center"/>
                  <w:rPr>
                    <w:rFonts w:cstheme="minorHAnsi"/>
                    <w:bCs/>
                    <w:noProof/>
                    <w:color w:val="009191"/>
                    <w:sz w:val="20"/>
                    <w:szCs w:val="20"/>
                  </w:rPr>
                </w:pPr>
                <w:r w:rsidRPr="00480EA2">
                  <w:rPr>
                    <w:rFonts w:cstheme="minorHAnsi"/>
                    <w:bCs/>
                    <w:noProof/>
                    <w:color w:val="009191"/>
                    <w:sz w:val="20"/>
                    <w:szCs w:val="20"/>
                  </w:rPr>
                  <w:t>Piattaforme/</w:t>
                </w:r>
              </w:p>
              <w:p w14:paraId="1D6C4C2D" w14:textId="3EF745F6" w:rsidR="00303B8F" w:rsidRPr="00480EA2" w:rsidRDefault="00303B8F" w:rsidP="00303B8F">
                <w:pPr>
                  <w:jc w:val="center"/>
                  <w:rPr>
                    <w:rFonts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cstheme="minorHAnsi"/>
                    <w:bCs/>
                    <w:noProof/>
                    <w:color w:val="009191"/>
                    <w:sz w:val="20"/>
                    <w:szCs w:val="20"/>
                  </w:rPr>
                  <w:t>App prenotaz</w:t>
                </w:r>
                <w:r w:rsidR="003A0AB8" w:rsidRPr="00480EA2">
                  <w:rPr>
                    <w:rFonts w:cstheme="minorHAnsi"/>
                    <w:bCs/>
                    <w:noProof/>
                    <w:color w:val="009191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303B8F" w:rsidRPr="00480EA2" w14:paraId="34230DFE" w14:textId="77777777" w:rsidTr="00774CA8">
        <w:trPr>
          <w:cantSplit/>
          <w:trHeight w:val="510"/>
        </w:trPr>
        <w:tc>
          <w:tcPr>
            <w:tcW w:w="1002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15DE4C8F" w14:textId="350078C8" w:rsidR="00303B8F" w:rsidRPr="00480EA2" w:rsidRDefault="00303B8F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0C2BD747" w14:textId="44380ABB" w:rsidR="00303B8F" w:rsidRPr="00480EA2" w:rsidRDefault="00303B8F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08EE83A8" w14:textId="6DF75300" w:rsidR="00303B8F" w:rsidRPr="00480EA2" w:rsidRDefault="00303B8F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413D74BC" w14:textId="1DE19AB4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2"/>
                  <w:rFonts w:ascii="Avenir Next LT Pro" w:hAnsi="Avenir Next LT Pro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874044969"/>
                <w:lock w:val="contentLocked"/>
                <w:placeholder>
                  <w:docPart w:val="CF21786ADE614CEEBD8FF64A1C739B89"/>
                </w:placeholder>
                <w:showingPlcHdr/>
              </w:sdtPr>
              <w:sdtContent>
                <w:r w:rsidR="00EF2009" w:rsidRPr="00480EA2">
                  <w:rPr>
                    <w:rStyle w:val="Stile2"/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  <w:shd w:val="clear" w:color="auto" w:fill="FFFFFF" w:themeFill="background1"/>
                  </w:rPr>
                  <w:t>Si</w:t>
                </w:r>
              </w:sdtContent>
            </w:sdt>
            <w:r w:rsidR="00EF2009" w:rsidRPr="00480EA2">
              <w:rPr>
                <w:rStyle w:val="Stile2"/>
                <w:rFonts w:ascii="Avenir Next LT Pro" w:hAnsi="Avenir Next LT Pro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venir Next LT Pro" w:hAnsi="Avenir Next LT Pro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09397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009" w:rsidRPr="00480EA2">
                  <w:rPr>
                    <w:rStyle w:val="Stile2"/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EF2009" w:rsidRPr="00480EA2">
              <w:rPr>
                <w:rStyle w:val="Stile2"/>
                <w:rFonts w:ascii="Avenir Next LT Pro" w:hAnsi="Avenir Next LT Pro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Style w:val="Stile2"/>
                  <w:rFonts w:ascii="Avenir Next LT Pro" w:hAnsi="Avenir Next LT Pro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962886509"/>
                <w:lock w:val="contentLocked"/>
                <w:placeholder>
                  <w:docPart w:val="FF9B541E5AB247B690B6A5E7A665469C"/>
                </w:placeholder>
                <w:showingPlcHdr/>
              </w:sdtPr>
              <w:sdtContent>
                <w:r w:rsidR="00EF2009" w:rsidRPr="00480EA2">
                  <w:rPr>
                    <w:rStyle w:val="Stile2"/>
                    <w:rFonts w:ascii="Avenir Next LT Pro" w:hAnsi="Avenir Next LT Pro" w:cstheme="minorHAnsi"/>
                    <w:bCs/>
                    <w:sz w:val="20"/>
                    <w:szCs w:val="20"/>
                    <w:shd w:val="clear" w:color="auto" w:fill="FFFFFF" w:themeFill="background1"/>
                  </w:rPr>
                  <w:t>No</w:t>
                </w:r>
              </w:sdtContent>
            </w:sdt>
            <w:r w:rsidR="00EF2009" w:rsidRPr="00480EA2">
              <w:rPr>
                <w:rStyle w:val="Stile2"/>
                <w:rFonts w:ascii="Avenir Next LT Pro" w:hAnsi="Avenir Next LT Pro"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ascii="Avenir Next LT Pro" w:hAnsi="Avenir Next LT Pro"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42807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009" w:rsidRPr="00480EA2">
                  <w:rPr>
                    <w:rStyle w:val="Stile2"/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  <w:tc>
          <w:tcPr>
            <w:tcW w:w="998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DB42CAE" w14:textId="62A05A2B" w:rsidR="00303B8F" w:rsidRPr="00480EA2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539899800"/>
                <w:lock w:val="contentLocked"/>
                <w:placeholder>
                  <w:docPart w:val="1FA63DCE79D341698AA533E97F02CEEB"/>
                </w:placeholder>
                <w:showingPlcHdr/>
              </w:sdtPr>
              <w:sdtContent>
                <w:r w:rsidR="00EF2009" w:rsidRPr="00480EA2">
                  <w:rPr>
                    <w:rStyle w:val="Stile2"/>
                    <w:rFonts w:cstheme="minorHAnsi"/>
                    <w:bCs/>
                    <w:color w:val="002060"/>
                    <w:sz w:val="20"/>
                    <w:szCs w:val="20"/>
                    <w:shd w:val="clear" w:color="auto" w:fill="FFFFFF" w:themeFill="background1"/>
                  </w:rPr>
                  <w:t>Si</w:t>
                </w:r>
              </w:sdtContent>
            </w:sdt>
            <w:r w:rsidR="00EF2009" w:rsidRPr="00480EA2">
              <w:rPr>
                <w:rStyle w:val="Stile2"/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14224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009" w:rsidRPr="00480EA2">
                  <w:rPr>
                    <w:rStyle w:val="Stile2"/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  <w:r w:rsidR="00EF2009" w:rsidRPr="00480EA2">
              <w:rPr>
                <w:rStyle w:val="Stile2"/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 </w:t>
            </w:r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1673682266"/>
                <w:lock w:val="contentLocked"/>
                <w:placeholder>
                  <w:docPart w:val="AA2507B6BB0C4D79A618E79B753DC06F"/>
                </w:placeholder>
                <w:showingPlcHdr/>
              </w:sdtPr>
              <w:sdtContent>
                <w:r w:rsidR="00EF2009" w:rsidRPr="00480EA2">
                  <w:rPr>
                    <w:rStyle w:val="Stile2"/>
                    <w:rFonts w:cstheme="minorHAnsi"/>
                    <w:bCs/>
                    <w:sz w:val="20"/>
                    <w:szCs w:val="20"/>
                    <w:shd w:val="clear" w:color="auto" w:fill="FFFFFF" w:themeFill="background1"/>
                  </w:rPr>
                  <w:t>No</w:t>
                </w:r>
              </w:sdtContent>
            </w:sdt>
            <w:r w:rsidR="00EF2009" w:rsidRPr="00480EA2">
              <w:rPr>
                <w:rStyle w:val="Stile2"/>
                <w:rFonts w:cstheme="minorHAnsi"/>
                <w:bCs/>
                <w:sz w:val="20"/>
                <w:szCs w:val="20"/>
                <w:shd w:val="clear" w:color="auto" w:fill="FFFFFF" w:themeFill="background1"/>
              </w:rPr>
              <w:t xml:space="preserve"> </w:t>
            </w:r>
            <w:sdt>
              <w:sdtPr>
                <w:rPr>
                  <w:rStyle w:val="Stile2"/>
                  <w:rFonts w:cstheme="minorHAnsi"/>
                  <w:bCs/>
                  <w:sz w:val="20"/>
                  <w:szCs w:val="20"/>
                  <w:shd w:val="clear" w:color="auto" w:fill="FFFFFF" w:themeFill="background1"/>
                </w:rPr>
                <w:id w:val="-14065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2009" w:rsidRPr="00480EA2">
                  <w:rPr>
                    <w:rStyle w:val="Stile2"/>
                    <w:rFonts w:ascii="Segoe UI Symbol" w:eastAsia="MS Gothic" w:hAnsi="Segoe UI Symbol" w:cs="Segoe UI Symbol"/>
                    <w:bCs/>
                    <w:sz w:val="20"/>
                    <w:szCs w:val="20"/>
                    <w:shd w:val="clear" w:color="auto" w:fill="FFFFFF" w:themeFill="background1"/>
                  </w:rPr>
                  <w:t>☐</w:t>
                </w:r>
              </w:sdtContent>
            </w:sdt>
          </w:p>
        </w:tc>
      </w:tr>
      <w:tr w:rsidR="00303B8F" w:rsidRPr="00480EA2" w14:paraId="174D66AA" w14:textId="77777777" w:rsidTr="00774CA8">
        <w:trPr>
          <w:cantSplit/>
          <w:trHeight w:val="510"/>
        </w:trPr>
        <w:tc>
          <w:tcPr>
            <w:tcW w:w="1002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3FDC89A3" w14:textId="1165F3B6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eastAsia="MS Gothic" w:hAnsi="Avenir Next LT Pro" w:cs="Segoe UI Symbol"/>
                  <w:bCs/>
                  <w:color w:val="002060"/>
                  <w:sz w:val="20"/>
                  <w:szCs w:val="20"/>
                </w:rPr>
                <w:id w:val="512115937"/>
                <w:lock w:val="sdtContentLocked"/>
                <w:placeholder>
                  <w:docPart w:val="9531C5B1DBFA4A5F82F6D12D3D40F417"/>
                </w:placeholder>
              </w:sdtPr>
              <w:sdtEndPr>
                <w:rPr>
                  <w:rFonts w:eastAsiaTheme="minorHAnsi" w:cstheme="minorHAnsi"/>
                </w:rPr>
              </w:sdtEndPr>
              <w:sdtContent>
                <w:r w:rsidR="00303B8F" w:rsidRPr="00480EA2">
                  <w:rPr>
                    <w:rFonts w:ascii="Avenir Next LT Pro" w:hAnsi="Avenir Next LT Pro"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24D15811" wp14:editId="0E2C5660">
                      <wp:extent cx="180000" cy="180000"/>
                      <wp:effectExtent l="0" t="0" r="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magine 2"/>
                              <pic:cNvPicPr/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9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1545126571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8F" w:rsidRPr="00480EA2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0A990D2E" w14:textId="73941102" w:rsidR="00303B8F" w:rsidRPr="00480EA2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eastAsia="MS Gothic" w:cs="Segoe UI Symbol"/>
                  <w:bCs/>
                  <w:color w:val="002060"/>
                  <w:sz w:val="20"/>
                  <w:szCs w:val="20"/>
                </w:rPr>
                <w:id w:val="1038707993"/>
                <w:lock w:val="sdtContentLocked"/>
                <w:placeholder>
                  <w:docPart w:val="9531C5B1DBFA4A5F82F6D12D3D40F417"/>
                </w:placeholder>
              </w:sdtPr>
              <w:sdtEndPr>
                <w:rPr>
                  <w:rFonts w:eastAsia="Times New Roman" w:cstheme="minorHAnsi"/>
                </w:rPr>
              </w:sdtEndPr>
              <w:sdtContent>
                <w:r w:rsidR="00303B8F" w:rsidRPr="00480EA2">
                  <w:rPr>
                    <w:rFonts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55FA5E51" wp14:editId="0101212C">
                      <wp:extent cx="180000" cy="180000"/>
                      <wp:effectExtent l="0" t="0" r="0" b="0"/>
                      <wp:docPr id="8" name="Immagin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magine 8"/>
                              <pic:cNvPicPr preferRelativeResize="0">
                                <a:picLocks noChangeAspect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837473B0-CC2E-450A-ABE3-18F120FF3D39}">
                                    <a1611:picAttrSrcUrl xmlns:a1611="http://schemas.microsoft.com/office/drawing/2016/11/main" r:id="rId11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-1855106633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F73">
                  <w:rPr>
                    <w:rFonts w:ascii="MS Gothic" w:eastAsia="MS Gothic" w:hAnsi="MS Gothic" w:cstheme="minorHAnsi" w:hint="eastAsia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2C9B64D2" w14:textId="77777777" w:rsidR="00303B8F" w:rsidRPr="00480EA2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bCs/>
                  <w:color w:val="002060"/>
                  <w:sz w:val="20"/>
                  <w:szCs w:val="20"/>
                </w:rPr>
                <w:id w:val="-1338149061"/>
                <w:lock w:val="sdtContentLocked"/>
                <w:placeholder>
                  <w:docPart w:val="3F32D0FEF13842179DA198E6CE56A353"/>
                </w:placeholder>
              </w:sdtPr>
              <w:sdtEndPr>
                <w:rPr>
                  <w:rFonts w:eastAsia="Times New Roman"/>
                </w:rPr>
              </w:sdtEndPr>
              <w:sdtContent>
                <w:r w:rsidR="00303B8F" w:rsidRPr="00480EA2">
                  <w:rPr>
                    <w:rFonts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23623D00" wp14:editId="0ACADC55">
                      <wp:extent cx="184785" cy="184785"/>
                      <wp:effectExtent l="0" t="0" r="5715" b="5715"/>
                      <wp:docPr id="14" name="Immagin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85" cy="184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1720479973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8F" w:rsidRPr="00480EA2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0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0778E39" w14:textId="77777777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eastAsia="MS Gothic" w:hAnsi="Avenir Next LT Pro" w:cstheme="minorHAnsi"/>
                  <w:bCs/>
                  <w:color w:val="002060"/>
                  <w:sz w:val="20"/>
                  <w:szCs w:val="20"/>
                </w:rPr>
                <w:id w:val="1747386494"/>
                <w:lock w:val="sdtContentLocked"/>
                <w:placeholder>
                  <w:docPart w:val="3F32D0FEF13842179DA198E6CE56A353"/>
                </w:placeholder>
              </w:sdtPr>
              <w:sdtEndPr>
                <w:rPr>
                  <w:rFonts w:eastAsiaTheme="minorHAnsi"/>
                </w:rPr>
              </w:sdtEndPr>
              <w:sdtContent>
                <w:r w:rsidR="00303B8F" w:rsidRPr="00480EA2">
                  <w:rPr>
                    <w:rFonts w:ascii="Avenir Next LT Pro" w:hAnsi="Avenir Next LT Pro" w:cstheme="minorHAnsi"/>
                    <w:bCs/>
                    <w:noProof/>
                    <w:color w:val="002060"/>
                    <w:sz w:val="20"/>
                    <w:szCs w:val="20"/>
                  </w:rPr>
                  <w:drawing>
                    <wp:inline distT="0" distB="0" distL="0" distR="0" wp14:anchorId="237351C1" wp14:editId="1A142308">
                      <wp:extent cx="201295" cy="201295"/>
                      <wp:effectExtent l="0" t="0" r="8255" b="8255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29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331574081"/>
                <w:lock w:val="sdtLocked"/>
                <w15:color w:val="FF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8F" w:rsidRPr="00480EA2">
                  <w:rPr>
                    <w:rFonts w:ascii="Segoe UI Symbol" w:eastAsia="MS Gothic" w:hAnsi="Segoe UI Symbol" w:cs="Segoe UI Symbol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98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5981AEA" w14:textId="30C79EF8" w:rsidR="00303B8F" w:rsidRPr="00480EA2" w:rsidRDefault="00000000" w:rsidP="00303B8F">
            <w:pPr>
              <w:jc w:val="center"/>
              <w:rPr>
                <w:rFonts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-744962460"/>
                <w:lock w:val="sdtContentLocked"/>
                <w:placeholder>
                  <w:docPart w:val="F801272ED967479D9AB6C446E67FC2AA"/>
                </w:placeholder>
                <w15:appearance w15:val="hidden"/>
              </w:sdtPr>
              <w:sdtContent>
                <w:r w:rsidR="00303B8F" w:rsidRPr="00480EA2">
                  <w:rPr>
                    <w:rFonts w:cstheme="minorHAnsi"/>
                    <w:bCs/>
                    <w:color w:val="009191"/>
                    <w:sz w:val="20"/>
                    <w:szCs w:val="20"/>
                  </w:rPr>
                  <w:t>Altri social</w:t>
                </w:r>
              </w:sdtContent>
            </w:sdt>
            <w:sdt>
              <w:sdtPr>
                <w:rPr>
                  <w:rFonts w:cstheme="minorHAnsi"/>
                  <w:bCs/>
                  <w:color w:val="002060"/>
                  <w:sz w:val="20"/>
                  <w:szCs w:val="20"/>
                </w:rPr>
                <w:id w:val="5277715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F73">
                  <w:rPr>
                    <w:rFonts w:ascii="MS Gothic" w:eastAsia="MS Gothic" w:hAnsi="MS Gothic" w:cstheme="minorHAnsi" w:hint="eastAsia"/>
                    <w:bCs/>
                    <w:color w:val="00206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03B8F" w:rsidRPr="00480EA2" w14:paraId="300DD7EE" w14:textId="77777777" w:rsidTr="00303B8F">
        <w:trPr>
          <w:cantSplit/>
          <w:trHeight w:val="510"/>
        </w:trPr>
        <w:tc>
          <w:tcPr>
            <w:tcW w:w="5000" w:type="pct"/>
            <w:gridSpan w:val="20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DBE5F1" w:themeFill="accent1" w:themeFillTint="33"/>
            <w:vAlign w:val="center"/>
          </w:tcPr>
          <w:p w14:paraId="0F685191" w14:textId="5C798347" w:rsidR="00303B8F" w:rsidRPr="00480EA2" w:rsidRDefault="00000000" w:rsidP="00D1507B">
            <w:pPr>
              <w:pStyle w:val="Titolo1"/>
              <w:spacing w:before="120"/>
              <w:rPr>
                <w:rFonts w:cstheme="minorHAnsi"/>
                <w:b w:val="0"/>
                <w:bCs/>
                <w:sz w:val="20"/>
                <w:szCs w:val="20"/>
              </w:rPr>
            </w:pPr>
            <w:sdt>
              <w:sdtPr>
                <w:rPr>
                  <w:rFonts w:cstheme="minorHAnsi"/>
                  <w:b w:val="0"/>
                  <w:bCs/>
                  <w:sz w:val="20"/>
                  <w:szCs w:val="20"/>
                </w:rPr>
                <w:id w:val="479204645"/>
                <w:lock w:val="sdtContentLocked"/>
                <w:placeholder>
                  <w:docPart w:val="AD9CA1D93BF54950939C78415E700255"/>
                </w:placeholder>
                <w:showingPlcHdr/>
                <w15:appearance w15:val="hidden"/>
              </w:sdtPr>
              <w:sdtContent>
                <w:r w:rsidR="00303B8F" w:rsidRPr="00480EA2">
                  <w:rPr>
                    <w:b w:val="0"/>
                    <w:bCs/>
                    <w:smallCaps/>
                    <w:color w:val="215868" w:themeColor="accent5" w:themeShade="80"/>
                    <w:sz w:val="24"/>
                    <w:szCs w:val="24"/>
                  </w:rPr>
                  <w:t>Struttura generale e Servizio</w:t>
                </w:r>
                <w:r w:rsidR="00480EA2" w:rsidRPr="00480EA2">
                  <w:rPr>
                    <w:rFonts w:cstheme="minorHAnsi"/>
                    <w:b w:val="0"/>
                    <w:bCs/>
                    <w:color w:val="FF0000"/>
                    <w:sz w:val="22"/>
                    <w:szCs w:val="22"/>
                    <w:vertAlign w:val="superscript"/>
                  </w:rPr>
                  <w:t>*</w:t>
                </w:r>
              </w:sdtContent>
            </w:sdt>
          </w:p>
        </w:tc>
      </w:tr>
      <w:tr w:rsidR="00303B8F" w:rsidRPr="00480EA2" w14:paraId="6E4103B2" w14:textId="77777777" w:rsidTr="00303B8F">
        <w:trPr>
          <w:cantSplit/>
          <w:trHeight w:val="510"/>
        </w:trPr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alias w:val="giorno chiusura"/>
            <w:tag w:val="giorno chiusura"/>
            <w:id w:val="-2014827057"/>
            <w:lock w:val="sdtContentLocked"/>
            <w:placeholder>
              <w:docPart w:val="276BA807F80347C0828448638D4D9865"/>
            </w:placeholder>
            <w:showingPlcHdr/>
            <w15:color w:val="FF6600"/>
            <w:text/>
          </w:sdtPr>
          <w:sdtContent>
            <w:tc>
              <w:tcPr>
                <w:tcW w:w="718" w:type="pct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1E219E67" w14:textId="77777777" w:rsidR="00303B8F" w:rsidRPr="00480EA2" w:rsidRDefault="00303B8F" w:rsidP="00303B8F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Giorno di chiusura</w:t>
                </w:r>
              </w:p>
            </w:tc>
          </w:sdtContent>
        </w:sdt>
        <w:tc>
          <w:tcPr>
            <w:tcW w:w="71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0AC6A033" w14:textId="77777777" w:rsidR="00303B8F" w:rsidRPr="00480EA2" w:rsidRDefault="00000000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1"/>
                  <w:rFonts w:ascii="Avenir Next LT Pro" w:hAnsi="Avenir Next LT Pro" w:cstheme="minorHAnsi"/>
                  <w:bCs/>
                  <w:sz w:val="20"/>
                  <w:szCs w:val="20"/>
                </w:rPr>
                <w:alias w:val="GIORNO SETTIMANALE CHIUSURA"/>
                <w:tag w:val="GIORNO"/>
                <w:id w:val="-144672303"/>
                <w:lock w:val="sdtLocked"/>
                <w:placeholder>
                  <w:docPart w:val="FAFCA34844AD4277AB4CEA237279493F"/>
                </w:placeholder>
                <w:showingPlcHdr/>
                <w15:color w:val="FF0000"/>
                <w:dropDownList>
                  <w:listItem w:value="Scegliere un giorno."/>
                  <w:listItem w:displayText="lunedì" w:value="lunedì"/>
                  <w:listItem w:displayText="martedì" w:value="martedì"/>
                  <w:listItem w:displayText="mercoledì" w:value="mercoledì"/>
                  <w:listItem w:displayText="giovedì" w:value="giovedì"/>
                  <w:listItem w:displayText="venerdì" w:value="venerdì"/>
                  <w:listItem w:displayText="sabato" w:value="sabato"/>
                  <w:listItem w:displayText="domenica" w:value="domenica"/>
                </w:dropDownList>
              </w:sdtPr>
              <w:sdtContent>
                <w:r w:rsidR="00303B8F" w:rsidRPr="00480EA2">
                  <w:rPr>
                    <w:rStyle w:val="Testosegnaposto"/>
                    <w:rFonts w:ascii="Avenir Next LT Pro" w:hAnsi="Avenir Next LT Pro" w:cstheme="minorHAnsi"/>
                    <w:bCs/>
                    <w:color w:val="C6D9F1" w:themeColor="text2" w:themeTint="33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714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00FC82A6" w14:textId="77777777" w:rsidR="00303B8F" w:rsidRPr="00480EA2" w:rsidRDefault="00000000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2"/>
                  <w:rFonts w:ascii="Avenir Next LT Pro" w:hAnsi="Avenir Next LT Pro" w:cstheme="minorHAnsi"/>
                  <w:bCs/>
                  <w:sz w:val="20"/>
                  <w:szCs w:val="20"/>
                </w:rPr>
                <w:alias w:val="SCELTA CHIUSURA"/>
                <w:tag w:val="SPECIFICA"/>
                <w:id w:val="1825708674"/>
                <w:lock w:val="sdtLocked"/>
                <w:placeholder>
                  <w:docPart w:val="B008905D371543BCA2898A79C6056EC3"/>
                </w:placeholder>
                <w:showingPlcHdr/>
                <w15:color w:val="FF0000"/>
                <w:dropDownList>
                  <w:listItem w:value="Scegliere un elemento."/>
                  <w:listItem w:displayText="solo pranzo" w:value="solo pranzo"/>
                  <w:listItem w:displayText="solo cena" w:value="solo cena"/>
                  <w:listItem w:displayText="tutto il giorno" w:value="tutto il giorno"/>
                </w:dropDownList>
              </w:sdtPr>
              <w:sdtEndPr>
                <w:rPr>
                  <w:rStyle w:val="Carpredefinitoparagrafo"/>
                  <w:color w:val="002060"/>
                  <w:shd w:val="clear" w:color="auto" w:fill="auto"/>
                </w:rPr>
              </w:sdtEndPr>
              <w:sdtContent>
                <w:r w:rsidR="00303B8F" w:rsidRPr="00480EA2">
                  <w:rPr>
                    <w:rStyle w:val="Testosegnaposto"/>
                    <w:rFonts w:ascii="Avenir Next LT Pro" w:hAnsi="Avenir Next LT Pro" w:cstheme="minorHAnsi"/>
                    <w:bCs/>
                    <w:color w:val="DDD9C3" w:themeColor="background2" w:themeShade="E6"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715" w:type="pct"/>
            <w:gridSpan w:val="2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722CBDAB" w14:textId="77777777" w:rsidR="00303B8F" w:rsidRPr="00480EA2" w:rsidRDefault="00000000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alias w:val="PERIODO DI CHIUSURA"/>
                <w:tag w:val="FERIE"/>
                <w:id w:val="423072757"/>
                <w:lock w:val="sdtContentLocked"/>
                <w:placeholder>
                  <w:docPart w:val="653E486B7C554FF5BFA77ACACA3923D6"/>
                </w:placeholder>
                <w:showingPlcHdr/>
                <w15:color w:val="FF0000"/>
                <w15:appearance w15:val="hidden"/>
              </w:sdtPr>
              <w:sdtContent>
                <w:r w:rsidR="00303B8F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Altri periodi/gg di chiusura</w:t>
                </w:r>
              </w:sdtContent>
            </w:sdt>
            <w:r w:rsidR="00303B8F" w:rsidRPr="00480EA2"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39753F23" w14:textId="77777777" w:rsidR="00303B8F" w:rsidRPr="00480EA2" w:rsidRDefault="00000000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noProof/>
                  <w:color w:val="002060"/>
                  <w:sz w:val="20"/>
                  <w:szCs w:val="20"/>
                </w:rPr>
                <w:alias w:val="DESCRIZIONE"/>
                <w:tag w:val="DESCRIZIONE"/>
                <w:id w:val="-28800911"/>
                <w:lock w:val="sdtLocked"/>
                <w:placeholder>
                  <w:docPart w:val="BB6F1BE33BA24561B3BAEC76B8A2A3C9"/>
                </w:placeholder>
                <w:showingPlcHdr/>
                <w15:color w:val="FF0000"/>
                <w:text w:multiLine="1"/>
              </w:sdtPr>
              <w:sdtContent>
                <w:r w:rsidR="00303B8F" w:rsidRPr="00480EA2">
                  <w:rPr>
                    <w:rStyle w:val="Testosegnaposto"/>
                    <w:rFonts w:ascii="Avenir Next LT Pro" w:hAnsi="Avenir Next LT Pro" w:cstheme="minorHAnsi"/>
                    <w:bCs/>
                    <w:color w:val="DDD9C3" w:themeColor="background2" w:themeShade="E6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203E406" w14:textId="77777777" w:rsidR="00303B8F" w:rsidRPr="00480EA2" w:rsidRDefault="00000000" w:rsidP="00303B8F">
            <w:pPr>
              <w:pStyle w:val="Etichette"/>
              <w:spacing w:line="240" w:lineRule="auto"/>
              <w:jc w:val="right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noProof/>
                  <w:color w:val="002060"/>
                  <w:sz w:val="20"/>
                  <w:szCs w:val="20"/>
                </w:rPr>
                <w:alias w:val="DESCRIZIONE"/>
                <w:tag w:val="DESCRIZIONE"/>
                <w:id w:val="1437170540"/>
                <w:lock w:val="sdtLocked"/>
                <w:placeholder>
                  <w:docPart w:val="C610566CE4B1445E939A07E2F8F53E63"/>
                </w:placeholder>
                <w:showingPlcHdr/>
                <w15:color w:val="FF0000"/>
                <w:text w:multiLine="1"/>
              </w:sdtPr>
              <w:sdtContent>
                <w:r w:rsidR="00303B8F" w:rsidRPr="00480EA2">
                  <w:rPr>
                    <w:rStyle w:val="Testosegnaposto"/>
                    <w:rFonts w:ascii="Avenir Next LT Pro" w:hAnsi="Avenir Next LT Pro" w:cstheme="minorHAnsi"/>
                    <w:bCs/>
                    <w:color w:val="DDD9C3" w:themeColor="background2" w:themeShade="E6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  <w:tc>
          <w:tcPr>
            <w:tcW w:w="713" w:type="pct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4A4FB0DE" w14:textId="77777777" w:rsidR="00303B8F" w:rsidRPr="00480EA2" w:rsidRDefault="00000000" w:rsidP="00303B8F">
            <w:pPr>
              <w:pStyle w:val="Etichette"/>
              <w:spacing w:line="240" w:lineRule="auto"/>
              <w:jc w:val="right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noProof/>
                  <w:color w:val="002060"/>
                  <w:sz w:val="20"/>
                  <w:szCs w:val="20"/>
                </w:rPr>
                <w:alias w:val="DESCRIZIONE"/>
                <w:tag w:val="DESCRIZIONE"/>
                <w:id w:val="-563642635"/>
                <w:lock w:val="sdtLocked"/>
                <w:placeholder>
                  <w:docPart w:val="D052C97FD67945619576C9A6E75F33E0"/>
                </w:placeholder>
                <w:showingPlcHdr/>
                <w15:color w:val="FF0000"/>
                <w:text w:multiLine="1"/>
              </w:sdtPr>
              <w:sdtContent>
                <w:r w:rsidR="00303B8F" w:rsidRPr="00480EA2">
                  <w:rPr>
                    <w:rStyle w:val="Testosegnaposto"/>
                    <w:rFonts w:ascii="Avenir Next LT Pro" w:hAnsi="Avenir Next LT Pro" w:cstheme="minorHAnsi"/>
                    <w:bCs/>
                    <w:color w:val="DDD9C3" w:themeColor="background2" w:themeShade="E6"/>
                    <w:sz w:val="20"/>
                    <w:szCs w:val="20"/>
                  </w:rPr>
                  <w:t>Fare clic o toccare qui per immettere il testo.</w:t>
                </w:r>
              </w:sdtContent>
            </w:sdt>
          </w:p>
        </w:tc>
      </w:tr>
      <w:tr w:rsidR="00303B8F" w:rsidRPr="00480EA2" w14:paraId="178B9676" w14:textId="77777777" w:rsidTr="00303B8F">
        <w:trPr>
          <w:cantSplit/>
          <w:trHeight w:val="510"/>
        </w:trPr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521206310"/>
            <w:placeholder>
              <w:docPart w:val="19B5694D48BA41CD915E0201A73F1FF6"/>
            </w:placeholder>
            <w:temporary/>
            <w:showingPlcHdr/>
            <w15:appearance w15:val="hidden"/>
          </w:sdtPr>
          <w:sdtContent>
            <w:tc>
              <w:tcPr>
                <w:tcW w:w="718" w:type="pct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4F37B5B4" w14:textId="77777777" w:rsidR="00303B8F" w:rsidRPr="00AF3945" w:rsidRDefault="00303B8F" w:rsidP="00303B8F">
                <w:pPr>
                  <w:pStyle w:val="Etichette"/>
                  <w:spacing w:line="240" w:lineRule="auto"/>
                  <w:jc w:val="center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AF3945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Superficie interna mq.</w:t>
                </w:r>
                <w:r w:rsidRPr="00AF3945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40489440"/>
            <w:placeholder>
              <w:docPart w:val="FBE31D909C76436B9E4C1D9F0A9FD694"/>
            </w:placeholder>
            <w:temporary/>
            <w:showingPlcHdr/>
            <w15:appearance w15:val="hidden"/>
          </w:sdtPr>
          <w:sdtContent>
            <w:tc>
              <w:tcPr>
                <w:tcW w:w="710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2742A5EA" w14:textId="77777777" w:rsidR="00303B8F" w:rsidRPr="00AF3945" w:rsidRDefault="00303B8F" w:rsidP="00303B8F">
                <w:pPr>
                  <w:pStyle w:val="Etichette"/>
                  <w:spacing w:line="240" w:lineRule="auto"/>
                  <w:jc w:val="center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AF3945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N. Sale</w:t>
                </w:r>
              </w:p>
            </w:tc>
          </w:sdtContent>
        </w:sdt>
        <w:tc>
          <w:tcPr>
            <w:tcW w:w="714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42E3CE96" w14:textId="77777777" w:rsidR="00303B8F" w:rsidRPr="00AF3945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1995992959"/>
                <w:placeholder>
                  <w:docPart w:val="F7CA8BD3D4004CE6BD8234E420F5D0CA"/>
                </w:placeholder>
                <w:temporary/>
                <w:showingPlcHdr/>
                <w15:appearance w15:val="hidden"/>
              </w:sdtPr>
              <w:sdtContent>
                <w:r w:rsidR="00303B8F" w:rsidRPr="00AF3945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Tavoli Interni</w:t>
                </w:r>
              </w:sdtContent>
            </w:sdt>
          </w:p>
        </w:tc>
        <w:tc>
          <w:tcPr>
            <w:tcW w:w="715" w:type="pct"/>
            <w:gridSpan w:val="2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38791C65" w14:textId="77777777" w:rsidR="00303B8F" w:rsidRPr="00AF3945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2116809569"/>
                <w:placeholder>
                  <w:docPart w:val="DE72FD1A70BC417BA1E0FA569C23C3D3"/>
                </w:placeholder>
                <w:temporary/>
                <w:showingPlcHdr/>
                <w15:appearance w15:val="hidden"/>
              </w:sdtPr>
              <w:sdtEndPr>
                <w:rPr>
                  <w:color w:val="009191"/>
                </w:rPr>
              </w:sdtEndPr>
              <w:sdtContent>
                <w:r w:rsidR="00303B8F" w:rsidRPr="00AF3945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Coperti Interni</w:t>
                </w:r>
              </w:sdtContent>
            </w:sdt>
          </w:p>
        </w:tc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2124334461"/>
            <w:placeholder>
              <w:docPart w:val="38E530D0CA37493498DCA73ACE1D3755"/>
            </w:placeholder>
            <w:temporary/>
            <w:showingPlcHdr/>
            <w15:appearance w15:val="hidden"/>
          </w:sdtPr>
          <w:sdtEndPr>
            <w:rPr>
              <w:color w:val="009191"/>
            </w:rPr>
          </w:sdtEndPr>
          <w:sdtContent>
            <w:tc>
              <w:tcPr>
                <w:tcW w:w="715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1943289C" w14:textId="77777777" w:rsidR="00303B8F" w:rsidRPr="00AF3945" w:rsidRDefault="00303B8F" w:rsidP="00303B8F">
                <w:pPr>
                  <w:pStyle w:val="Etichette"/>
                  <w:spacing w:line="240" w:lineRule="auto"/>
                  <w:jc w:val="center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AF3945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Superficie Esterna mq.</w:t>
                </w:r>
              </w:p>
            </w:tc>
          </w:sdtContent>
        </w:sdt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40799AF3" w14:textId="77777777" w:rsidR="00303B8F" w:rsidRPr="00AF3945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1123071879"/>
                <w:placeholder>
                  <w:docPart w:val="73762383F2A14787A28D5031C5B39E1D"/>
                </w:placeholder>
                <w:temporary/>
                <w:showingPlcHdr/>
                <w15:appearance w15:val="hidden"/>
              </w:sdtPr>
              <w:sdtContent>
                <w:r w:rsidR="00303B8F" w:rsidRPr="00AF3945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Tavoli Esterni</w:t>
                </w:r>
              </w:sdtContent>
            </w:sdt>
          </w:p>
        </w:tc>
        <w:tc>
          <w:tcPr>
            <w:tcW w:w="713" w:type="pct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143A318C" w14:textId="77777777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9191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9191"/>
                  <w:sz w:val="20"/>
                  <w:szCs w:val="20"/>
                </w:rPr>
                <w:id w:val="-817113643"/>
                <w:placeholder>
                  <w:docPart w:val="553B3EF3508F481D93AA333ABBEEE051"/>
                </w:placeholder>
                <w:temporary/>
                <w:showingPlcHdr/>
                <w15:appearance w15:val="hidden"/>
              </w:sdtPr>
              <w:sdtContent>
                <w:r w:rsidR="00303B8F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Coperti Esterni</w:t>
                </w:r>
              </w:sdtContent>
            </w:sdt>
          </w:p>
        </w:tc>
      </w:tr>
      <w:tr w:rsidR="00303B8F" w:rsidRPr="00480EA2" w14:paraId="14E55AD9" w14:textId="77777777" w:rsidTr="00303B8F">
        <w:trPr>
          <w:cantSplit/>
          <w:trHeight w:val="510"/>
        </w:trPr>
        <w:tc>
          <w:tcPr>
            <w:tcW w:w="718" w:type="pct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117F519" w14:textId="65CA8A6C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710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F229DD1" w14:textId="15A7120B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714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1E0D3DAF" w14:textId="1087BDCB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715" w:type="pct"/>
            <w:gridSpan w:val="2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7D0425A2" w14:textId="05267173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2324A77F" w14:textId="067A2977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503A7F7D" w14:textId="470C8E6D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  <w:highlight w:val="yellow"/>
              </w:rPr>
            </w:pPr>
          </w:p>
        </w:tc>
        <w:tc>
          <w:tcPr>
            <w:tcW w:w="713" w:type="pct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F39BBC5" w14:textId="6E266A1E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</w:tr>
      <w:tr w:rsidR="00303B8F" w:rsidRPr="00480EA2" w14:paraId="33BD801D" w14:textId="77777777" w:rsidTr="003A0AB8">
        <w:trPr>
          <w:cantSplit/>
          <w:trHeight w:val="510"/>
        </w:trPr>
        <w:tc>
          <w:tcPr>
            <w:tcW w:w="832" w:type="pct"/>
            <w:gridSpan w:val="2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3DDAE80F" w14:textId="1EB3E028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905442268"/>
                <w:placeholder>
                  <w:docPart w:val="0BF91FFFA4784ED8B46C1FB6A982C251"/>
                </w:placeholder>
                <w:showingPlcHdr/>
              </w:sdtPr>
              <w:sdtContent>
                <w:r w:rsidR="00303B8F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N</w:t>
                </w:r>
                <w:r w:rsidR="00B419B0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.</w:t>
                </w:r>
                <w:r w:rsidR="00303B8F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 xml:space="preserve"> Fuochi</w:t>
                </w:r>
              </w:sdtContent>
            </w:sdt>
          </w:p>
        </w:tc>
        <w:tc>
          <w:tcPr>
            <w:tcW w:w="833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12056E41" w14:textId="126CCE50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-1704017254"/>
                <w:placeholder>
                  <w:docPart w:val="FA253340792E4BA397AF52986A76741A"/>
                </w:placeholder>
                <w:showingPlcHdr/>
              </w:sdtPr>
              <w:sdtContent>
                <w:r w:rsidR="00303B8F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N</w:t>
                </w:r>
                <w:r w:rsidR="00B419B0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.</w:t>
                </w:r>
                <w:r w:rsidR="00303B8F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 xml:space="preserve"> forni (elettrici o gas)</w:t>
                </w:r>
              </w:sdtContent>
            </w:sdt>
          </w:p>
        </w:tc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2137445307"/>
            <w:placeholder>
              <w:docPart w:val="672FE60D9B9B45E9A2498E3175435C38"/>
            </w:placeholder>
            <w:showingPlcHdr/>
          </w:sdtPr>
          <w:sdtEndPr>
            <w:rPr>
              <w:color w:val="009191"/>
            </w:rPr>
          </w:sdtEndPr>
          <w:sdtContent>
            <w:tc>
              <w:tcPr>
                <w:tcW w:w="835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75636F2E" w14:textId="541BF817" w:rsidR="00303B8F" w:rsidRPr="00480EA2" w:rsidRDefault="00303B8F" w:rsidP="00303B8F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N</w:t>
                </w:r>
                <w:r w:rsidR="00B419B0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 xml:space="preserve">. </w:t>
                </w:r>
                <w:r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totale personale sala:</w:t>
                </w:r>
              </w:p>
            </w:tc>
          </w:sdtContent>
        </w:sdt>
        <w:tc>
          <w:tcPr>
            <w:tcW w:w="833" w:type="pct"/>
            <w:gridSpan w:val="3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  <w:id w:val="-2072486714"/>
              <w:placeholder>
                <w:docPart w:val="047039EBF27C4DEDAC7578A1451DE050"/>
              </w:placeholder>
              <w:temporary/>
              <w:showingPlcHdr/>
              <w15:appearance w15:val="hidden"/>
            </w:sdtPr>
            <w:sdtContent>
              <w:p w14:paraId="02AD2110" w14:textId="77777777" w:rsidR="00303B8F" w:rsidRPr="00480EA2" w:rsidRDefault="00303B8F" w:rsidP="00303B8F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N. personale di sala che parla italiano</w:t>
                </w:r>
                <w:r w:rsidRPr="00480EA2"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  <w:t>:</w:t>
                </w:r>
              </w:p>
            </w:sdtContent>
          </w:sdt>
        </w:tc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1993756739"/>
            <w:placeholder>
              <w:docPart w:val="85E73D5919304523942D77BBD40C6CFB"/>
            </w:placeholder>
            <w:temporary/>
            <w:showingPlcHdr/>
            <w15:appearance w15:val="hidden"/>
          </w:sdtPr>
          <w:sdtContent>
            <w:tc>
              <w:tcPr>
                <w:tcW w:w="833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46DA2546" w14:textId="61EE3A9D" w:rsidR="00303B8F" w:rsidRPr="00480EA2" w:rsidRDefault="00303B8F" w:rsidP="00303B8F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 xml:space="preserve">N. </w:t>
                </w:r>
                <w:r w:rsidR="00B419B0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brigata di cucina</w:t>
                </w:r>
              </w:p>
            </w:tc>
          </w:sdtContent>
        </w:sdt>
        <w:tc>
          <w:tcPr>
            <w:tcW w:w="834" w:type="pct"/>
            <w:gridSpan w:val="3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39D4CCB1" w14:textId="77777777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9191"/>
                  <w:sz w:val="20"/>
                  <w:szCs w:val="20"/>
                </w:rPr>
                <w:id w:val="2038309326"/>
                <w:placeholder>
                  <w:docPart w:val="F2B270CE20A5491EB7D916A806F051F4"/>
                </w:placeholder>
                <w:temporary/>
                <w:showingPlcHdr/>
                <w15:appearance w15:val="hidden"/>
              </w:sdtPr>
              <w:sdtContent>
                <w:r w:rsidR="00303B8F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Costo medio menu in Euro</w:t>
                </w:r>
              </w:sdtContent>
            </w:sdt>
            <w:r w:rsidR="00303B8F" w:rsidRPr="00480EA2">
              <w:rPr>
                <w:rFonts w:ascii="Avenir Next LT Pro" w:hAnsi="Avenir Next LT Pro" w:cstheme="minorHAnsi"/>
                <w:bCs/>
                <w:color w:val="009191"/>
                <w:sz w:val="20"/>
                <w:szCs w:val="20"/>
              </w:rPr>
              <w:t>, indicare min. - max</w:t>
            </w:r>
          </w:p>
        </w:tc>
      </w:tr>
      <w:tr w:rsidR="00303B8F" w:rsidRPr="00480EA2" w14:paraId="30800189" w14:textId="77777777" w:rsidTr="003A0AB8">
        <w:trPr>
          <w:cantSplit/>
          <w:trHeight w:val="510"/>
        </w:trPr>
        <w:tc>
          <w:tcPr>
            <w:tcW w:w="832" w:type="pct"/>
            <w:gridSpan w:val="2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07E89BE6" w14:textId="618BDBBB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01B18559" w14:textId="3F209F4B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83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1255630E" w14:textId="3DCB664E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833" w:type="pct"/>
            <w:gridSpan w:val="3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70C5BAA5" w14:textId="4EA22752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6C964360" w14:textId="1C825276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  <w:tc>
          <w:tcPr>
            <w:tcW w:w="834" w:type="pct"/>
            <w:gridSpan w:val="3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5BA3A865" w14:textId="3EB763F4" w:rsidR="00303B8F" w:rsidRPr="00480EA2" w:rsidRDefault="00303B8F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</w:p>
        </w:tc>
      </w:tr>
      <w:tr w:rsidR="00303B8F" w:rsidRPr="00480EA2" w14:paraId="2F24760B" w14:textId="77777777" w:rsidTr="00303B8F">
        <w:trPr>
          <w:cantSplit/>
          <w:trHeight w:val="510"/>
        </w:trPr>
        <w:tc>
          <w:tcPr>
            <w:tcW w:w="718" w:type="pct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39C7AC40" w14:textId="77777777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Fonts w:ascii="Avenir Next LT Pro" w:hAnsi="Avenir Next LT Pro" w:cstheme="minorHAnsi"/>
                  <w:bCs/>
                  <w:color w:val="002060"/>
                  <w:sz w:val="20"/>
                  <w:szCs w:val="20"/>
                </w:rPr>
                <w:id w:val="107629522"/>
                <w:placeholder>
                  <w:docPart w:val="66FBE56DCE6F43DF84583F5958C2EE56"/>
                </w:placeholder>
                <w:showingPlcHdr/>
              </w:sdtPr>
              <w:sdtContent>
                <w:r w:rsidR="00303B8F"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Tipo di cucina:</w:t>
                </w:r>
              </w:sdtContent>
            </w:sdt>
          </w:p>
        </w:tc>
        <w:sdt>
          <w:sdtPr>
            <w:rPr>
              <w:rStyle w:val="Stile1"/>
              <w:rFonts w:ascii="Avenir Next LT Pro" w:hAnsi="Avenir Next LT Pro" w:cstheme="minorHAnsi"/>
              <w:bCs/>
              <w:sz w:val="20"/>
              <w:szCs w:val="20"/>
            </w:rPr>
            <w:alias w:val="CUCINA 1"/>
            <w:tag w:val="TIPO"/>
            <w:id w:val="891313508"/>
            <w:placeholder>
              <w:docPart w:val="49A9771E77DF4D2FAE9E4040F203238A"/>
            </w:placeholder>
            <w:showingPlcHdr/>
            <w15:color w:val="FF0000"/>
            <w:dropDownList>
              <w:listItem w:value="Scegliere un elemento."/>
              <w:listItem w:displayText="ITALIA" w:value="ITALIA"/>
              <w:listItem w:displayText="Abruzzo" w:value="Abruzzo"/>
              <w:listItem w:displayText="Basilicata" w:value="Basilicata"/>
              <w:listItem w:displayText="Calabria" w:value="Calabria"/>
              <w:listItem w:displayText="Campania" w:value="Campania"/>
              <w:listItem w:displayText="Emilia-Romagna" w:value="Emilia-Romagna"/>
              <w:listItem w:displayText="Friuli Venezia Giulia" w:value="Friuli Venezia Giulia"/>
              <w:listItem w:displayText="Lazio" w:value="Lazio"/>
              <w:listItem w:displayText="Liguria" w:value="Liguria"/>
              <w:listItem w:displayText=" Lombardia" w:value=" Lombardia"/>
              <w:listItem w:displayText=" Marche" w:value=" Marche"/>
              <w:listItem w:displayText="Molise" w:value="Molise"/>
              <w:listItem w:displayText="Piemonte" w:value="Piemonte"/>
              <w:listItem w:displayText=" Puglia" w:value=" Puglia"/>
              <w:listItem w:displayText="Sardegna" w:value="Sardegna"/>
              <w:listItem w:displayText="Sicilia" w:value="Sicilia"/>
              <w:listItem w:displayText=" Toscana" w:value=" Toscana"/>
              <w:listItem w:displayText="Trentino-Alto Adige" w:value="Trentino-Alto Adige"/>
              <w:listItem w:displayText="Umbria" w:value="Umbria"/>
              <w:listItem w:displayText="Valle d'Aosta" w:value="Valle d'Aosta"/>
              <w:listItem w:displayText="Veneto" w:value="Veneto"/>
            </w:dropDownList>
          </w:sdtPr>
          <w:sdtContent>
            <w:tc>
              <w:tcPr>
                <w:tcW w:w="710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3C27F807" w14:textId="77777777" w:rsidR="00303B8F" w:rsidRPr="00480EA2" w:rsidRDefault="00303B8F" w:rsidP="00303B8F">
                <w:pPr>
                  <w:pStyle w:val="Etichette"/>
                  <w:spacing w:line="240" w:lineRule="auto"/>
                  <w:jc w:val="center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Style w:val="Testosegnaposto"/>
                    <w:rFonts w:ascii="Avenir Next LT Pro" w:hAnsi="Avenir Next LT Pro" w:cstheme="minorHAnsi"/>
                    <w:bCs/>
                    <w:color w:val="F2F2F2" w:themeColor="background1" w:themeShade="F2"/>
                    <w:sz w:val="20"/>
                    <w:szCs w:val="20"/>
                  </w:rPr>
                  <w:t>Scegliere un elemento</w:t>
                </w:r>
              </w:p>
            </w:tc>
          </w:sdtContent>
        </w:sdt>
        <w:sdt>
          <w:sdtPr>
            <w:rPr>
              <w:rStyle w:val="Stile1"/>
              <w:rFonts w:ascii="Avenir Next LT Pro" w:hAnsi="Avenir Next LT Pro" w:cstheme="minorHAnsi"/>
              <w:bCs/>
              <w:sz w:val="20"/>
              <w:szCs w:val="20"/>
            </w:rPr>
            <w:alias w:val="CUCINA 2"/>
            <w:tag w:val="TIPO"/>
            <w:id w:val="1469628867"/>
            <w:placeholder>
              <w:docPart w:val="C76A70FBB2A14EEC9B9D31CA382E51AE"/>
            </w:placeholder>
            <w:showingPlcHdr/>
            <w15:color w:val="FF0000"/>
            <w:dropDownList>
              <w:listItem w:value="Scegliere un elemento."/>
              <w:listItem w:displayText="ITALIA" w:value="ITALIA"/>
              <w:listItem w:displayText="Abruzzo" w:value="Abruzzo"/>
              <w:listItem w:displayText="Basilicata" w:value="Basilicata"/>
              <w:listItem w:displayText="Calabria" w:value="Calabria"/>
              <w:listItem w:displayText="Campania" w:value="Campania"/>
              <w:listItem w:displayText="Emilia-Romagna" w:value="Emilia-Romagna"/>
              <w:listItem w:displayText="Friuli Venezia Giulia" w:value="Friuli Venezia Giulia"/>
              <w:listItem w:displayText="Lazio" w:value="Lazio"/>
              <w:listItem w:displayText="Liguria" w:value="Liguria"/>
              <w:listItem w:displayText=" Lombardia" w:value=" Lombardia"/>
              <w:listItem w:displayText=" Marche" w:value=" Marche"/>
              <w:listItem w:displayText="Molise" w:value="Molise"/>
              <w:listItem w:displayText="Piemonte" w:value="Piemonte"/>
              <w:listItem w:displayText=" Puglia" w:value=" Puglia"/>
              <w:listItem w:displayText="Sardegna" w:value="Sardegna"/>
              <w:listItem w:displayText="Sicilia" w:value="Sicilia"/>
              <w:listItem w:displayText=" Toscana" w:value=" Toscana"/>
              <w:listItem w:displayText="Trentino-Alto Adige" w:value="Trentino-Alto Adige"/>
              <w:listItem w:displayText="Umbria" w:value="Umbria"/>
              <w:listItem w:displayText="Valle d'Aosta" w:value="Valle d'Aosta"/>
              <w:listItem w:displayText="Veneto" w:value="Veneto"/>
            </w:dropDownList>
          </w:sdtPr>
          <w:sdtContent>
            <w:tc>
              <w:tcPr>
                <w:tcW w:w="714" w:type="pct"/>
                <w:gridSpan w:val="4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64630A25" w14:textId="77777777" w:rsidR="00303B8F" w:rsidRPr="00480EA2" w:rsidRDefault="00303B8F" w:rsidP="00303B8F">
                <w:pPr>
                  <w:pStyle w:val="Etichette"/>
                  <w:spacing w:line="240" w:lineRule="auto"/>
                  <w:jc w:val="center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Style w:val="Testosegnaposto"/>
                    <w:rFonts w:ascii="Avenir Next LT Pro" w:hAnsi="Avenir Next LT Pro" w:cstheme="minorHAnsi"/>
                    <w:bCs/>
                    <w:color w:val="EEECE1" w:themeColor="background2"/>
                    <w:sz w:val="20"/>
                    <w:szCs w:val="20"/>
                  </w:rPr>
                  <w:t>Scegliere un elemento</w:t>
                </w:r>
              </w:p>
            </w:tc>
          </w:sdtContent>
        </w:sdt>
        <w:sdt>
          <w:sdtPr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id w:val="1628892821"/>
            <w:placeholder>
              <w:docPart w:val="82CD52C35B64451CB95443162C5711BA"/>
            </w:placeholder>
            <w:showingPlcHdr/>
          </w:sdtPr>
          <w:sdtContent>
            <w:tc>
              <w:tcPr>
                <w:tcW w:w="715" w:type="pct"/>
                <w:gridSpan w:val="2"/>
                <w:tcBorders>
                  <w:top w:val="single" w:sz="2" w:space="0" w:color="009191"/>
                  <w:left w:val="single" w:sz="2" w:space="0" w:color="009191"/>
                  <w:bottom w:val="single" w:sz="2" w:space="0" w:color="009191"/>
                  <w:right w:val="single" w:sz="2" w:space="0" w:color="009191"/>
                </w:tcBorders>
                <w:shd w:val="clear" w:color="auto" w:fill="FFFFFF" w:themeFill="background1"/>
                <w:vAlign w:val="center"/>
              </w:tcPr>
              <w:p w14:paraId="468912F8" w14:textId="77777777" w:rsidR="00303B8F" w:rsidRPr="00480EA2" w:rsidRDefault="00303B8F" w:rsidP="00303B8F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Provenienza prevalente della clientela</w:t>
                </w:r>
              </w:p>
            </w:tc>
          </w:sdtContent>
        </w:sdt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13A992A8" w14:textId="77777777" w:rsidR="00303B8F" w:rsidRPr="00480EA2" w:rsidRDefault="00000000" w:rsidP="00303B8F">
            <w:pPr>
              <w:pStyle w:val="Etichette"/>
              <w:spacing w:line="240" w:lineRule="auto"/>
              <w:rPr>
                <w:rFonts w:ascii="Avenir Next LT Pro" w:hAnsi="Avenir Next LT Pro" w:cstheme="minorHAnsi"/>
                <w:bCs/>
                <w:color w:val="DDD9C3" w:themeColor="background2" w:themeShade="E6"/>
                <w:sz w:val="20"/>
                <w:szCs w:val="20"/>
              </w:rPr>
            </w:pPr>
            <w:sdt>
              <w:sdtPr>
                <w:rPr>
                  <w:rStyle w:val="Stile2"/>
                  <w:rFonts w:ascii="Avenir Next LT Pro" w:hAnsi="Avenir Next LT Pro" w:cstheme="minorHAnsi"/>
                  <w:bCs/>
                  <w:sz w:val="20"/>
                  <w:szCs w:val="20"/>
                </w:rPr>
                <w:alias w:val="CLIENTELA"/>
                <w:tag w:val="SPECIFICA"/>
                <w:id w:val="1060446522"/>
                <w:placeholder>
                  <w:docPart w:val="818BE2CBE733455086F6A8B92951954F"/>
                </w:placeholder>
                <w:showingPlcHdr/>
                <w15:color w:val="FF0000"/>
                <w:dropDownList>
                  <w:listItem w:value="Scegliere un elemento."/>
                  <w:listItem w:displayText="Scegli da elenco" w:value="Scegli da elenco"/>
                  <w:listItem w:displayText="NAZIONALE" w:value="NAZIONALE"/>
                  <w:listItem w:displayText="INTERNAZIONALE" w:value="INTERNAZIONALE"/>
                  <w:listItem w:displayText="NAZIONALE E INTERNAZIONALE" w:value="NAZIONALE E INTERNAZIONALE"/>
                </w:dropDownList>
              </w:sdtPr>
              <w:sdtEndPr>
                <w:rPr>
                  <w:rStyle w:val="Carpredefinitoparagrafo"/>
                  <w:color w:val="002060"/>
                  <w:shd w:val="clear" w:color="auto" w:fill="auto"/>
                </w:rPr>
              </w:sdtEndPr>
              <w:sdtContent>
                <w:r w:rsidR="00303B8F" w:rsidRPr="00480EA2">
                  <w:rPr>
                    <w:rStyle w:val="Testosegnaposto"/>
                    <w:rFonts w:ascii="Avenir Next LT Pro" w:hAnsi="Avenir Next LT Pro" w:cstheme="minorHAnsi"/>
                    <w:bCs/>
                    <w:sz w:val="20"/>
                    <w:szCs w:val="20"/>
                  </w:rPr>
                  <w:t>Scegliere un elemento.</w:t>
                </w:r>
              </w:sdtContent>
            </w:sdt>
          </w:p>
        </w:tc>
        <w:tc>
          <w:tcPr>
            <w:tcW w:w="715" w:type="pct"/>
            <w:gridSpan w:val="4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  <w:id w:val="1056353233"/>
              <w:placeholder>
                <w:docPart w:val="F4A4D0742BA140A080F068B6FCCD4BF7"/>
              </w:placeholder>
              <w:temporary/>
              <w:showingPlcHdr/>
              <w15:appearance w15:val="hidden"/>
            </w:sdtPr>
            <w:sdtContent>
              <w:p w14:paraId="6B6BF359" w14:textId="77777777" w:rsidR="00303B8F" w:rsidRPr="00480EA2" w:rsidRDefault="00303B8F" w:rsidP="00303B8F">
                <w:pPr>
                  <w:pStyle w:val="Etichette"/>
                  <w:spacing w:line="240" w:lineRule="auto"/>
                  <w:rPr>
                    <w:rFonts w:ascii="Avenir Next LT Pro" w:hAnsi="Avenir Next LT Pro" w:cstheme="minorHAnsi"/>
                    <w:bCs/>
                    <w:color w:val="002060"/>
                    <w:sz w:val="20"/>
                    <w:szCs w:val="20"/>
                  </w:rPr>
                </w:pPr>
                <w:r w:rsidRPr="00480EA2">
                  <w:rPr>
                    <w:rFonts w:ascii="Avenir Next LT Pro" w:hAnsi="Avenir Next LT Pro" w:cstheme="minorHAnsi"/>
                    <w:bCs/>
                    <w:color w:val="009191"/>
                    <w:sz w:val="20"/>
                    <w:szCs w:val="20"/>
                  </w:rPr>
                  <w:t>Forme di pagamento accettate</w:t>
                </w:r>
              </w:p>
            </w:sdtContent>
          </w:sdt>
        </w:tc>
        <w:tc>
          <w:tcPr>
            <w:tcW w:w="713" w:type="pct"/>
            <w:tcBorders>
              <w:top w:val="single" w:sz="2" w:space="0" w:color="009191"/>
              <w:left w:val="single" w:sz="2" w:space="0" w:color="009191"/>
              <w:bottom w:val="single" w:sz="2" w:space="0" w:color="009191"/>
              <w:right w:val="single" w:sz="2" w:space="0" w:color="009191"/>
            </w:tcBorders>
            <w:shd w:val="clear" w:color="auto" w:fill="FFFFFF" w:themeFill="background1"/>
            <w:vAlign w:val="center"/>
          </w:tcPr>
          <w:p w14:paraId="27637FA4" w14:textId="77777777" w:rsidR="00303B8F" w:rsidRPr="00480EA2" w:rsidRDefault="00000000" w:rsidP="00303B8F">
            <w:pPr>
              <w:pStyle w:val="Etichette"/>
              <w:spacing w:line="240" w:lineRule="auto"/>
              <w:jc w:val="center"/>
              <w:rPr>
                <w:rFonts w:ascii="Avenir Next LT Pro" w:hAnsi="Avenir Next LT Pro" w:cstheme="minorHAnsi"/>
                <w:bCs/>
                <w:color w:val="002060"/>
                <w:sz w:val="20"/>
                <w:szCs w:val="20"/>
              </w:rPr>
            </w:pPr>
            <w:sdt>
              <w:sdtPr>
                <w:rPr>
                  <w:rStyle w:val="Stile2"/>
                  <w:rFonts w:ascii="Avenir Next LT Pro" w:hAnsi="Avenir Next LT Pro" w:cstheme="minorHAnsi"/>
                  <w:bCs/>
                  <w:sz w:val="20"/>
                  <w:szCs w:val="20"/>
                </w:rPr>
                <w:alias w:val="PAGAMENTI"/>
                <w:tag w:val="SPECIFICA"/>
                <w:id w:val="830027418"/>
                <w:placeholder>
                  <w:docPart w:val="0E315DFE45E84354947F588A4CB869A8"/>
                </w:placeholder>
                <w:showingPlcHdr/>
                <w15:color w:val="FF0000"/>
                <w:dropDownList>
                  <w:listItem w:value="Scegliere un elemento."/>
                  <w:listItem w:displayText="SOLO CONTANTI" w:value="SOLO CONTANTI"/>
                  <w:listItem w:displayText="CONTANTI + CARTE" w:value="CONTANTI + CARTE"/>
                  <w:listItem w:displayText="CONTANTI + DIGITALI" w:value="CONTANTI + DIGITALI"/>
                  <w:listItem w:displayText="CONTANTI + CARTE + DIGITALI" w:value="CONTANTI + CARTE + DIGITALI"/>
                  <w:listItem w:displayText="CARTE + DIGITALI" w:value="CARTE + DIGITALI"/>
                </w:dropDownList>
              </w:sdtPr>
              <w:sdtEndPr>
                <w:rPr>
                  <w:rStyle w:val="Carpredefinitoparagrafo"/>
                  <w:color w:val="002060"/>
                  <w:shd w:val="clear" w:color="auto" w:fill="auto"/>
                </w:rPr>
              </w:sdtEndPr>
              <w:sdtContent>
                <w:r w:rsidR="00303B8F" w:rsidRPr="00480EA2">
                  <w:rPr>
                    <w:rStyle w:val="Testosegnaposto"/>
                    <w:rFonts w:ascii="Avenir Next LT Pro" w:hAnsi="Avenir Next LT Pro" w:cstheme="minorHAnsi"/>
                    <w:bCs/>
                    <w:color w:val="EEECE1" w:themeColor="background2"/>
                    <w:sz w:val="20"/>
                    <w:szCs w:val="20"/>
                  </w:rPr>
                  <w:t>Scegliere un elemento.</w:t>
                </w:r>
              </w:sdtContent>
            </w:sdt>
          </w:p>
        </w:tc>
      </w:tr>
    </w:tbl>
    <w:p w14:paraId="050A9F79" w14:textId="77777777" w:rsidR="00480EA2" w:rsidRPr="00480EA2" w:rsidRDefault="00000000" w:rsidP="00480EA2">
      <w:pPr>
        <w:pBdr>
          <w:bottom w:val="single" w:sz="4" w:space="1" w:color="FF0000"/>
        </w:pBdr>
        <w:jc w:val="both"/>
        <w:rPr>
          <w:rFonts w:eastAsia="Arial" w:cs="Arial"/>
          <w:bCs/>
          <w:color w:val="FF0000"/>
          <w:szCs w:val="18"/>
        </w:rPr>
      </w:pPr>
      <w:sdt>
        <w:sdtPr>
          <w:rPr>
            <w:rFonts w:eastAsia="Arial" w:cs="Arial"/>
            <w:bCs/>
            <w:color w:val="FF0000"/>
            <w:szCs w:val="18"/>
          </w:rPr>
          <w:id w:val="795259200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480EA2" w:rsidRPr="00480EA2">
            <w:rPr>
              <w:rFonts w:eastAsia="Arial" w:cs="Arial"/>
              <w:bCs/>
              <w:color w:val="FF0000"/>
              <w:szCs w:val="18"/>
            </w:rPr>
            <w:t>*Compilazione obbligatoria</w:t>
          </w:r>
        </w:sdtContent>
      </w:sdt>
      <w:sdt>
        <w:sdtPr>
          <w:rPr>
            <w:rFonts w:eastAsia="Arial" w:cs="Arial"/>
            <w:bCs/>
            <w:color w:val="FF0000"/>
            <w:szCs w:val="18"/>
          </w:rPr>
          <w:id w:val="1915198500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480EA2" w:rsidRPr="00480EA2">
            <w:rPr>
              <w:rFonts w:eastAsia="Arial" w:cs="Arial"/>
              <w:bCs/>
              <w:color w:val="FF0000"/>
              <w:szCs w:val="18"/>
              <w:vertAlign w:val="superscript"/>
            </w:rPr>
            <w:t>1</w:t>
          </w:r>
          <w:r w:rsidR="00480EA2" w:rsidRPr="00480EA2">
            <w:rPr>
              <w:rFonts w:eastAsia="Arial" w:cs="Arial"/>
              <w:bCs/>
              <w:color w:val="FF0000"/>
              <w:szCs w:val="18"/>
            </w:rPr>
            <w:t>Scrivere numero di telefono in formato internazionale</w:t>
          </w:r>
        </w:sdtContent>
      </w:sdt>
    </w:p>
    <w:sdt>
      <w:sdtPr>
        <w:rPr>
          <w:rFonts w:eastAsia="Calibri" w:cs="Calibri"/>
          <w:bCs/>
          <w:color w:val="002060"/>
          <w:sz w:val="20"/>
          <w:szCs w:val="20"/>
          <w:u w:val="single"/>
        </w:rPr>
        <w:id w:val="1178775002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eastAsia="Times New Roman"/>
        </w:rPr>
      </w:sdtEndPr>
      <w:sdtContent>
        <w:p w14:paraId="580FE6D3" w14:textId="0394A985" w:rsidR="004655F4" w:rsidRPr="008D5374" w:rsidRDefault="004655F4" w:rsidP="00480EA2">
          <w:pPr>
            <w:widowControl w:val="0"/>
            <w:spacing w:before="120" w:after="120"/>
            <w:rPr>
              <w:rFonts w:cs="Calibri"/>
              <w:bCs/>
              <w:color w:val="002060"/>
              <w:sz w:val="20"/>
              <w:szCs w:val="20"/>
              <w:u w:val="single"/>
            </w:rPr>
          </w:pPr>
          <w:r w:rsidRPr="008D5374">
            <w:rPr>
              <w:rFonts w:ascii="Avenir Next LT Pro Demi" w:hAnsi="Avenir Next LT Pro Demi" w:cs="Calibri"/>
              <w:bCs/>
              <w:color w:val="002060"/>
              <w:sz w:val="20"/>
              <w:szCs w:val="20"/>
              <w:u w:val="single"/>
            </w:rPr>
            <w:t>Condizioni generali per il rilascio del Marchio Ospitalità Italiana</w:t>
          </w:r>
        </w:p>
      </w:sdtContent>
    </w:sdt>
    <w:sdt>
      <w:sdtPr>
        <w:rPr>
          <w:rFonts w:cs="Calibri"/>
          <w:bCs/>
          <w:color w:val="002060"/>
          <w:sz w:val="20"/>
          <w:szCs w:val="20"/>
        </w:rPr>
        <w:id w:val="104518169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cs="Times New Roman"/>
          <w:bCs w:val="0"/>
          <w:color w:val="auto"/>
          <w:szCs w:val="24"/>
        </w:rPr>
      </w:sdtEndPr>
      <w:sdtContent>
        <w:p w14:paraId="75170896" w14:textId="6FC978A5" w:rsidR="004655F4" w:rsidRPr="008D5374" w:rsidRDefault="004655F4" w:rsidP="002C1B45">
          <w:pPr>
            <w:jc w:val="both"/>
            <w:rPr>
              <w:rFonts w:cs="Calibri"/>
              <w:bCs/>
              <w:color w:val="002060"/>
              <w:sz w:val="20"/>
              <w:szCs w:val="20"/>
            </w:rPr>
          </w:pPr>
          <w:r w:rsidRPr="008D5374">
            <w:rPr>
              <w:rFonts w:cs="Calibri"/>
              <w:bCs/>
              <w:color w:val="002060"/>
              <w:sz w:val="20"/>
              <w:szCs w:val="20"/>
            </w:rPr>
            <w:t>Il titolare dell’attività e/o il rappresentante legale del Ristorante con la sottoscrizione della presente domanda:</w:t>
          </w:r>
        </w:p>
        <w:p w14:paraId="0FB15DD4" w14:textId="77777777" w:rsidR="004655F4" w:rsidRPr="008D5374" w:rsidRDefault="004655F4" w:rsidP="002C1B45">
          <w:pPr>
            <w:pStyle w:val="Paragrafoelenco"/>
            <w:numPr>
              <w:ilvl w:val="0"/>
              <w:numId w:val="5"/>
            </w:numPr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t>dichiara che l’esercizio commerciale rispetta tutte le norme, anche in materia di igiene e sicurezza, previste dall’ordinamento vigente nel paese di appartenenza;</w:t>
          </w:r>
        </w:p>
        <w:p w14:paraId="226940E5" w14:textId="77777777" w:rsidR="004655F4" w:rsidRPr="008D5374" w:rsidRDefault="004655F4" w:rsidP="002C1B45">
          <w:pPr>
            <w:pStyle w:val="Paragrafoelenco"/>
            <w:numPr>
              <w:ilvl w:val="0"/>
              <w:numId w:val="5"/>
            </w:numPr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lastRenderedPageBreak/>
            <w:t>accetta le condizioni riportate nel Regolamento per il rilascio del marchio “Ospitalità Italiana – Ristoranti Italiani nel Mondo” e l’inserimento del nome, dei dati e delle immagini del Ristorante sul portale di Ospitalità Italiana all’interno nella sezione dedicata;</w:t>
          </w:r>
        </w:p>
        <w:p w14:paraId="3AEB517B" w14:textId="77777777" w:rsidR="004655F4" w:rsidRPr="008D5374" w:rsidRDefault="004655F4" w:rsidP="002C1B45">
          <w:pPr>
            <w:pStyle w:val="Paragrafoelenco"/>
            <w:numPr>
              <w:ilvl w:val="0"/>
              <w:numId w:val="5"/>
            </w:numPr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t>si impegna ad accogliere il valutatore e accetta di mettere a disposizione per la visita i locali di produzione, vendita, servizi igienici, nonché, se presenti, spazi interni ed esterni destinati al consumo, per l’acquisizione delle immagini fotografiche e documentali dei/l prodotti/o in vendita;</w:t>
          </w:r>
        </w:p>
        <w:p w14:paraId="70A1AFAD" w14:textId="77777777" w:rsidR="004655F4" w:rsidRPr="008D5374" w:rsidRDefault="004655F4" w:rsidP="002C1B45">
          <w:pPr>
            <w:pStyle w:val="Paragrafoelenco"/>
            <w:numPr>
              <w:ilvl w:val="0"/>
              <w:numId w:val="5"/>
            </w:numPr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t>si impegna a fornire tutto il materiale necessario al buon esito della visita (foto, video, brochure, file pdf o in altro formato, intervista, etc.);</w:t>
          </w:r>
        </w:p>
        <w:p w14:paraId="05DD7171" w14:textId="77777777" w:rsidR="004655F4" w:rsidRPr="008D5374" w:rsidRDefault="004655F4" w:rsidP="002C1B45">
          <w:pPr>
            <w:pStyle w:val="Paragrafoelenco"/>
            <w:numPr>
              <w:ilvl w:val="0"/>
              <w:numId w:val="5"/>
            </w:numPr>
            <w:spacing w:after="120"/>
            <w:ind w:left="357" w:hanging="357"/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t>si impegna a non utilizzare nel nome, nelle immagini, nella sua comunicazione e pubblicità riferimenti a elementi che offendono il buon nome, il sentimento comune della società italiana e l'immagine dell'Italia nel mondo.</w:t>
          </w:r>
        </w:p>
        <w:p w14:paraId="43580767" w14:textId="77777777" w:rsidR="004655F4" w:rsidRPr="008D5374" w:rsidRDefault="004655F4" w:rsidP="002C1B45">
          <w:pPr>
            <w:spacing w:after="120"/>
            <w:jc w:val="both"/>
            <w:rPr>
              <w:rFonts w:cs="Calibri"/>
              <w:bCs/>
              <w:color w:val="002060"/>
              <w:sz w:val="20"/>
              <w:szCs w:val="20"/>
            </w:rPr>
          </w:pPr>
          <w:r w:rsidRPr="008D5374">
            <w:rPr>
              <w:rFonts w:cs="Calibri"/>
              <w:bCs/>
              <w:color w:val="002060"/>
              <w:sz w:val="20"/>
              <w:szCs w:val="20"/>
            </w:rPr>
            <w:t>L'impresa è consapevole della possibilità che le visite siano fatte online su piattaforma che sarà indicata dai soggetti autorizzati.</w:t>
          </w:r>
        </w:p>
        <w:p w14:paraId="2320CC51" w14:textId="77777777" w:rsidR="004655F4" w:rsidRPr="008D5374" w:rsidRDefault="004655F4" w:rsidP="002C1B45">
          <w:pPr>
            <w:spacing w:after="120"/>
            <w:jc w:val="both"/>
            <w:rPr>
              <w:rFonts w:cs="Calibri"/>
              <w:bCs/>
              <w:color w:val="002060"/>
              <w:sz w:val="20"/>
              <w:szCs w:val="20"/>
            </w:rPr>
          </w:pPr>
          <w:r w:rsidRPr="008D5374">
            <w:rPr>
              <w:rFonts w:cs="Calibri"/>
              <w:bCs/>
              <w:color w:val="002060"/>
              <w:sz w:val="20"/>
              <w:szCs w:val="20"/>
            </w:rPr>
            <w:t xml:space="preserve">In relazione a quanto sarà ripreso e registrato durante le visite di valutazione, l'impresa si impegna a comunicare al personale, tutto quanto necessario in relazione al rispetto della normativa privacy vigente e chiederà ai dipendenti e ai collaboratori che interverranno durante la visita, il consenso ad essere ripresi ed intervistati. </w:t>
          </w:r>
        </w:p>
        <w:p w14:paraId="3C4B075C" w14:textId="77777777" w:rsidR="004655F4" w:rsidRPr="008D5374" w:rsidRDefault="004655F4" w:rsidP="002C1B45">
          <w:pPr>
            <w:spacing w:after="120"/>
            <w:jc w:val="both"/>
            <w:rPr>
              <w:rFonts w:cs="Calibri"/>
              <w:bCs/>
              <w:color w:val="002060"/>
              <w:sz w:val="20"/>
              <w:szCs w:val="20"/>
            </w:rPr>
          </w:pPr>
          <w:r w:rsidRPr="008D5374">
            <w:rPr>
              <w:rFonts w:cs="Calibri"/>
              <w:bCs/>
              <w:color w:val="002060"/>
              <w:sz w:val="20"/>
              <w:szCs w:val="20"/>
            </w:rPr>
            <w:t>L'impresa si impegna a NON far comparire in video o far intervistare, i collaboratori o i dipendenti che non hanno prestato il consenso ad essere fotografati o ripresi; qualunque responsabilità giuridica inerente il suddetto consenso sarà attribuibile e a carico esclusivamente dell’operatore (impresa).</w:t>
          </w:r>
        </w:p>
        <w:p w14:paraId="25661649" w14:textId="77777777" w:rsidR="004655F4" w:rsidRPr="008D5374" w:rsidRDefault="004655F4" w:rsidP="002C1B45">
          <w:pPr>
            <w:jc w:val="both"/>
            <w:rPr>
              <w:rFonts w:cs="Calibri"/>
              <w:bCs/>
              <w:color w:val="002060"/>
              <w:sz w:val="20"/>
              <w:szCs w:val="20"/>
            </w:rPr>
          </w:pPr>
          <w:r w:rsidRPr="008D5374">
            <w:rPr>
              <w:rFonts w:cs="Calibri"/>
              <w:bCs/>
              <w:color w:val="002060"/>
              <w:sz w:val="20"/>
              <w:szCs w:val="20"/>
            </w:rPr>
            <w:t>L'impresa dichiara l’impegno:</w:t>
          </w:r>
        </w:p>
        <w:p w14:paraId="5C1CF02A" w14:textId="0FF6794D" w:rsidR="004655F4" w:rsidRPr="00BD00BE" w:rsidRDefault="004655F4" w:rsidP="002C1B45">
          <w:pPr>
            <w:pStyle w:val="Paragrafoelenco"/>
            <w:numPr>
              <w:ilvl w:val="0"/>
              <w:numId w:val="6"/>
            </w:numPr>
            <w:spacing w:after="120"/>
            <w:ind w:left="357" w:hanging="357"/>
            <w:jc w:val="both"/>
            <w:rPr>
              <w:rFonts w:cs="Calibri"/>
              <w:bCs/>
              <w:color w:val="002060"/>
              <w:szCs w:val="20"/>
            </w:rPr>
          </w:pPr>
          <w:r w:rsidRPr="008D5374">
            <w:rPr>
              <w:rFonts w:cs="Calibri"/>
              <w:bCs/>
              <w:color w:val="002060"/>
              <w:szCs w:val="20"/>
            </w:rPr>
            <w:t>a non utilizzare prodotti agroalimentari, alcolici e vini di imitazione di quelli italiani e a valorizzare la cultura e lo strumento delle denominazioni d’origine protette sia italiane sia locali attraverso l’evidenza di questi prodotti nel menu.</w:t>
          </w:r>
        </w:p>
      </w:sdtContent>
    </w:sdt>
    <w:p w14:paraId="175BC547" w14:textId="7A552216" w:rsidR="00EE2702" w:rsidRPr="00480EA2" w:rsidRDefault="00EE2702" w:rsidP="00DF0F96">
      <w:pPr>
        <w:jc w:val="both"/>
        <w:rPr>
          <w:rFonts w:cs="Calibri"/>
          <w:bCs/>
          <w:color w:val="365F91" w:themeColor="accent1" w:themeShade="BF"/>
          <w:sz w:val="20"/>
          <w:szCs w:val="20"/>
        </w:rPr>
      </w:pPr>
      <w:bookmarkStart w:id="0" w:name="_Hlk93660756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sdt>
        <w:sdtPr>
          <w:rPr>
            <w:rFonts w:eastAsia="Calibri" w:cs="Calibri"/>
            <w:bCs/>
            <w:color w:val="FF0000"/>
            <w:sz w:val="20"/>
            <w:szCs w:val="20"/>
          </w:rPr>
          <w:id w:val="-145594934"/>
          <w:lock w:val="sdtContentLocked"/>
          <w:placeholder>
            <w:docPart w:val="DefaultPlaceholder_-1854013440"/>
          </w:placeholder>
        </w:sdtPr>
        <w:sdtContent>
          <w:tr w:rsidR="00405DAA" w:rsidRPr="00480EA2" w14:paraId="0160F37C" w14:textId="77777777" w:rsidTr="00FA6BC4">
            <w:tc>
              <w:tcPr>
                <w:tcW w:w="5381" w:type="dxa"/>
                <w:shd w:val="clear" w:color="auto" w:fill="F2DBDB" w:themeFill="accent2" w:themeFillTint="33"/>
              </w:tcPr>
              <w:p w14:paraId="7AA3C2A5" w14:textId="4DB340F7" w:rsidR="00405DAA" w:rsidRPr="00480EA2" w:rsidRDefault="00405DAA" w:rsidP="00405DAA">
                <w:pPr>
                  <w:jc w:val="center"/>
                  <w:rPr>
                    <w:rFonts w:cs="Calibri"/>
                    <w:bCs/>
                    <w:color w:val="FF0000"/>
                    <w:sz w:val="20"/>
                    <w:szCs w:val="20"/>
                  </w:rPr>
                </w:pPr>
                <w:r w:rsidRP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Data</w:t>
                </w:r>
                <w:r w:rsidR="008F4946" w:rsidRP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*</w:t>
                </w:r>
              </w:p>
            </w:tc>
            <w:tc>
              <w:tcPr>
                <w:tcW w:w="5381" w:type="dxa"/>
                <w:shd w:val="clear" w:color="auto" w:fill="F2DBDB" w:themeFill="accent2" w:themeFillTint="33"/>
              </w:tcPr>
              <w:p w14:paraId="30CCBAE3" w14:textId="70D01D1E" w:rsidR="00405DAA" w:rsidRPr="00480EA2" w:rsidRDefault="00405DAA" w:rsidP="00405DAA">
                <w:pPr>
                  <w:jc w:val="center"/>
                  <w:rPr>
                    <w:rFonts w:eastAsia="Calibri" w:cs="Calibri"/>
                    <w:bCs/>
                    <w:i/>
                    <w:color w:val="FF0000"/>
                    <w:sz w:val="20"/>
                    <w:szCs w:val="20"/>
                  </w:rPr>
                </w:pPr>
                <w:r w:rsidRPr="00480EA2">
                  <w:rPr>
                    <w:rFonts w:eastAsia="Calibri" w:cs="Calibri"/>
                    <w:bCs/>
                    <w:i/>
                    <w:color w:val="FF0000"/>
                    <w:sz w:val="20"/>
                    <w:szCs w:val="20"/>
                  </w:rPr>
                  <w:t>Il Titolare/Rappresentante legale</w:t>
                </w:r>
                <w:r w:rsidR="008F4946" w:rsidRPr="00480EA2">
                  <w:rPr>
                    <w:rFonts w:eastAsia="Calibri" w:cs="Calibri"/>
                    <w:bCs/>
                    <w:i/>
                    <w:color w:val="FF0000"/>
                    <w:sz w:val="20"/>
                    <w:szCs w:val="20"/>
                  </w:rPr>
                  <w:t>*</w:t>
                </w:r>
              </w:p>
              <w:p w14:paraId="776F3C15" w14:textId="54C13911" w:rsidR="00405DAA" w:rsidRPr="00480EA2" w:rsidRDefault="00405DAA" w:rsidP="00405DAA">
                <w:pPr>
                  <w:jc w:val="center"/>
                  <w:rPr>
                    <w:rFonts w:cs="Calibri"/>
                    <w:bCs/>
                    <w:color w:val="FF0000"/>
                    <w:sz w:val="20"/>
                    <w:szCs w:val="20"/>
                  </w:rPr>
                </w:pPr>
                <w:r w:rsidRP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Timbro</w:t>
                </w:r>
                <w:r w:rsid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*</w:t>
                </w:r>
                <w:r w:rsidRP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e Firma</w:t>
                </w:r>
                <w:r w:rsidR="008F4946" w:rsidRPr="00480EA2">
                  <w:rPr>
                    <w:rFonts w:eastAsia="Calibri" w:cs="Calibri"/>
                    <w:bCs/>
                    <w:color w:val="FF0000"/>
                    <w:sz w:val="20"/>
                    <w:szCs w:val="20"/>
                  </w:rPr>
                  <w:t>*</w:t>
                </w:r>
              </w:p>
            </w:tc>
          </w:tr>
        </w:sdtContent>
      </w:sdt>
    </w:tbl>
    <w:tbl>
      <w:tblPr>
        <w:tblStyle w:val="Grigliatabella1"/>
        <w:tblW w:w="5000" w:type="pct"/>
        <w:tblBorders>
          <w:top w:val="dashSmallGap" w:sz="4" w:space="0" w:color="95B3D7" w:themeColor="accent1" w:themeTint="99"/>
          <w:left w:val="dashSmallGap" w:sz="4" w:space="0" w:color="95B3D7" w:themeColor="accent1" w:themeTint="99"/>
          <w:bottom w:val="dashSmallGap" w:sz="4" w:space="0" w:color="95B3D7" w:themeColor="accent1" w:themeTint="99"/>
          <w:right w:val="dashSmallGap" w:sz="4" w:space="0" w:color="95B3D7" w:themeColor="accent1" w:themeTint="99"/>
          <w:insideH w:val="dashSmallGap" w:sz="4" w:space="0" w:color="95B3D7" w:themeColor="accent1" w:themeTint="99"/>
          <w:insideV w:val="dashSmallGap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405DAA" w:rsidRPr="00480EA2" w14:paraId="23C891EE" w14:textId="77777777" w:rsidTr="00FB45E9">
        <w:trPr>
          <w:trHeight w:val="567"/>
        </w:trPr>
        <w:tc>
          <w:tcPr>
            <w:tcW w:w="2500" w:type="pct"/>
            <w:shd w:val="clear" w:color="auto" w:fill="F2DBDB" w:themeFill="accent2" w:themeFillTint="33"/>
          </w:tcPr>
          <w:p w14:paraId="436E63AB" w14:textId="77777777" w:rsidR="00405DAA" w:rsidRPr="00480EA2" w:rsidRDefault="00405DAA" w:rsidP="0068270E">
            <w:pPr>
              <w:rPr>
                <w:bCs/>
                <w:color w:val="00206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2DBDB" w:themeFill="accent2" w:themeFillTint="33"/>
          </w:tcPr>
          <w:p w14:paraId="59E43B6C" w14:textId="2ABD839A" w:rsidR="00405DAA" w:rsidRPr="00480EA2" w:rsidRDefault="00405DAA" w:rsidP="0068270E">
            <w:pPr>
              <w:rPr>
                <w:bCs/>
                <w:color w:val="002060"/>
                <w:sz w:val="20"/>
                <w:szCs w:val="20"/>
              </w:rPr>
            </w:pPr>
          </w:p>
        </w:tc>
      </w:tr>
    </w:tbl>
    <w:p w14:paraId="2F09AA51" w14:textId="4D2F425E" w:rsidR="00405DAA" w:rsidRDefault="00405DAA" w:rsidP="002A4B8B">
      <w:pPr>
        <w:jc w:val="both"/>
        <w:rPr>
          <w:rFonts w:cs="Calibri"/>
          <w:bCs/>
          <w:color w:val="365F91" w:themeColor="accent1" w:themeShade="BF"/>
          <w:sz w:val="20"/>
          <w:szCs w:val="20"/>
        </w:rPr>
      </w:pPr>
    </w:p>
    <w:p w14:paraId="2911F89A" w14:textId="59207F1F" w:rsidR="00C76179" w:rsidRDefault="00C76179" w:rsidP="00DF0F96">
      <w:pPr>
        <w:jc w:val="both"/>
        <w:rPr>
          <w:rFonts w:cs="Calibri"/>
          <w:bCs/>
          <w:color w:val="365F91" w:themeColor="accent1" w:themeShade="BF"/>
          <w:sz w:val="20"/>
          <w:szCs w:val="20"/>
        </w:rPr>
      </w:pPr>
    </w:p>
    <w:p w14:paraId="3B95252B" w14:textId="7D1A736C" w:rsidR="00E52C8F" w:rsidRDefault="00E52C8F" w:rsidP="00E52C8F">
      <w:pPr>
        <w:pBdr>
          <w:bottom w:val="single" w:sz="4" w:space="1" w:color="FF3300"/>
        </w:pBdr>
        <w:jc w:val="center"/>
        <w:rPr>
          <w:rFonts w:eastAsia="Calibri" w:cs="Calibri"/>
          <w:sz w:val="20"/>
          <w:szCs w:val="20"/>
        </w:rPr>
      </w:pPr>
    </w:p>
    <w:p w14:paraId="7ACAEAE5" w14:textId="55A24C59" w:rsidR="002A4B8B" w:rsidRDefault="002A4B8B" w:rsidP="00E52C8F">
      <w:pPr>
        <w:pBdr>
          <w:bottom w:val="single" w:sz="4" w:space="1" w:color="FF3300"/>
        </w:pBdr>
        <w:jc w:val="center"/>
        <w:rPr>
          <w:rFonts w:eastAsia="Calibri" w:cs="Calibri"/>
          <w:sz w:val="20"/>
          <w:szCs w:val="20"/>
        </w:rPr>
      </w:pPr>
    </w:p>
    <w:p w14:paraId="4E57E798" w14:textId="1D5C9653" w:rsidR="002A4B8B" w:rsidRDefault="002A4B8B" w:rsidP="00E52C8F">
      <w:pPr>
        <w:pBdr>
          <w:bottom w:val="single" w:sz="4" w:space="1" w:color="FF3300"/>
        </w:pBdr>
        <w:jc w:val="center"/>
        <w:rPr>
          <w:rFonts w:eastAsia="Calibri" w:cs="Calibri"/>
          <w:sz w:val="20"/>
          <w:szCs w:val="20"/>
        </w:rPr>
      </w:pPr>
    </w:p>
    <w:p w14:paraId="03FFBB68" w14:textId="77777777" w:rsidR="002A4B8B" w:rsidRPr="00BC4D09" w:rsidRDefault="002A4B8B" w:rsidP="00E52C8F">
      <w:pPr>
        <w:pBdr>
          <w:bottom w:val="single" w:sz="4" w:space="1" w:color="FF3300"/>
        </w:pBdr>
        <w:jc w:val="center"/>
        <w:rPr>
          <w:rFonts w:eastAsia="Calibri" w:cs="Calibri"/>
          <w:sz w:val="20"/>
          <w:szCs w:val="20"/>
        </w:rPr>
      </w:pPr>
    </w:p>
    <w:sdt>
      <w:sdtPr>
        <w:rPr>
          <w:b/>
          <w:color w:val="002060"/>
          <w:sz w:val="32"/>
          <w:szCs w:val="32"/>
        </w:rPr>
        <w:id w:val="2145930152"/>
        <w:lock w:val="contentLocked"/>
        <w:placeholder>
          <w:docPart w:val="04DE8D7C3B8741CA9976CA72BD393903"/>
        </w:placeholder>
        <w:docPartList>
          <w:docPartGallery w:val="Quick Parts"/>
        </w:docPartList>
      </w:sdtPr>
      <w:sdtEndPr>
        <w:rPr>
          <w:rFonts w:cs="Calibri"/>
          <w:b w:val="0"/>
          <w:bCs/>
          <w:color w:val="365F91" w:themeColor="accent1" w:themeShade="BF"/>
          <w:sz w:val="18"/>
          <w:szCs w:val="24"/>
        </w:rPr>
      </w:sdtEndPr>
      <w:sdtContent>
        <w:p w14:paraId="63BFBFAE" w14:textId="77777777" w:rsidR="00E52C8F" w:rsidRPr="00565E6B" w:rsidRDefault="00E52C8F" w:rsidP="00E52C8F">
          <w:pPr>
            <w:spacing w:after="120"/>
            <w:jc w:val="center"/>
            <w:rPr>
              <w:b/>
              <w:color w:val="002060"/>
              <w:sz w:val="32"/>
              <w:szCs w:val="32"/>
            </w:rPr>
          </w:pPr>
          <w:r w:rsidRPr="00565E6B">
            <w:rPr>
              <w:b/>
              <w:color w:val="002060"/>
              <w:sz w:val="32"/>
              <w:szCs w:val="32"/>
            </w:rPr>
            <w:t>Informativa privacy</w:t>
          </w:r>
        </w:p>
        <w:p w14:paraId="4E2966FA" w14:textId="77777777" w:rsidR="00E52C8F" w:rsidRPr="00565E6B" w:rsidRDefault="00E52C8F" w:rsidP="00E52C8F">
          <w:pPr>
            <w:spacing w:after="120"/>
            <w:jc w:val="center"/>
            <w:rPr>
              <w:b/>
              <w:color w:val="002060"/>
              <w:sz w:val="10"/>
              <w:szCs w:val="10"/>
            </w:rPr>
          </w:pPr>
        </w:p>
        <w:p w14:paraId="25606CD3" w14:textId="3B171F1C" w:rsidR="00E52C8F" w:rsidRDefault="00E52C8F" w:rsidP="00E52C8F">
          <w:pPr>
            <w:spacing w:after="120"/>
            <w:ind w:left="851" w:hanging="851"/>
            <w:jc w:val="both"/>
            <w:rPr>
              <w:b/>
              <w:color w:val="002060"/>
              <w:sz w:val="20"/>
              <w:szCs w:val="20"/>
            </w:rPr>
          </w:pPr>
          <w:r w:rsidRPr="00565E6B">
            <w:rPr>
              <w:color w:val="002060"/>
              <w:sz w:val="20"/>
              <w:szCs w:val="20"/>
            </w:rPr>
            <w:t xml:space="preserve">Oggetto: </w:t>
          </w:r>
          <w:r w:rsidRPr="00565E6B">
            <w:rPr>
              <w:b/>
              <w:color w:val="002060"/>
              <w:sz w:val="20"/>
              <w:szCs w:val="20"/>
            </w:rPr>
            <w:t>Informativa ai sensi del D.Lgs. n. 196/2003 sulla protezione delle persone fisiche con riguardo al trattamento dei dati personali, del D.Lgs. n. 101/2018, del Regolamento UE 2016 /679 - Regolamento Generale sulla Protezione dei Dati (“RGPD”) e ss.mm.ii.</w:t>
          </w:r>
        </w:p>
        <w:p w14:paraId="011141FA" w14:textId="77777777" w:rsidR="005A6993" w:rsidRPr="00565E6B" w:rsidRDefault="005A6993" w:rsidP="00E52C8F">
          <w:pPr>
            <w:spacing w:after="120"/>
            <w:ind w:left="851" w:hanging="851"/>
            <w:jc w:val="both"/>
            <w:rPr>
              <w:b/>
              <w:color w:val="002060"/>
              <w:sz w:val="20"/>
              <w:szCs w:val="20"/>
            </w:rPr>
          </w:pPr>
        </w:p>
        <w:p w14:paraId="7F3B929F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Egregio Sig./ Gent.ma Sig.ra,</w:t>
          </w:r>
        </w:p>
        <w:p w14:paraId="2B74D1E7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come previsto dalle leggi vigenti, desideriamo informarLa sul trattamento dei Suoi dati personali e sui Suoi diritti, comunicandoLe quanto segue:</w:t>
          </w:r>
        </w:p>
        <w:p w14:paraId="3BA55360" w14:textId="77777777" w:rsidR="00E52C8F" w:rsidRPr="003740C8" w:rsidRDefault="00E52C8F" w:rsidP="00E52C8F">
          <w:pPr>
            <w:spacing w:after="120"/>
            <w:jc w:val="both"/>
            <w:rPr>
              <w:rStyle w:val="Riferimentointenso"/>
            </w:rPr>
          </w:pPr>
          <w:r w:rsidRPr="003740C8">
            <w:rPr>
              <w:rStyle w:val="Riferimentointenso"/>
            </w:rPr>
            <w:t>1. Titolare del trattamento</w:t>
          </w:r>
        </w:p>
        <w:p w14:paraId="507C5627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 xml:space="preserve">Titolare del trattamento è </w:t>
          </w:r>
          <w:r w:rsidRPr="009009C6">
            <w:rPr>
              <w:b/>
              <w:sz w:val="20"/>
              <w:szCs w:val="20"/>
            </w:rPr>
            <w:t>Isnart S.c.p.A.</w:t>
          </w:r>
          <w:r w:rsidRPr="009009C6">
            <w:rPr>
              <w:sz w:val="20"/>
              <w:szCs w:val="20"/>
            </w:rPr>
            <w:t>, con sede legale a Roma (RM), in piazza Sallustio 21, P.IVA n. 0441671002 (di seguito denominato “</w:t>
          </w:r>
          <w:r w:rsidRPr="009009C6">
            <w:rPr>
              <w:b/>
              <w:sz w:val="20"/>
              <w:szCs w:val="20"/>
            </w:rPr>
            <w:t>ISNART</w:t>
          </w:r>
          <w:r w:rsidRPr="009009C6">
            <w:rPr>
              <w:sz w:val="20"/>
              <w:szCs w:val="20"/>
            </w:rPr>
            <w:t>”).</w:t>
          </w:r>
        </w:p>
        <w:p w14:paraId="4D01EC8F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 xml:space="preserve">Per contattare il Titolare in materia di </w:t>
          </w:r>
          <w:r w:rsidRPr="009009C6">
            <w:rPr>
              <w:i/>
              <w:sz w:val="20"/>
              <w:szCs w:val="20"/>
            </w:rPr>
            <w:t>privacy</w:t>
          </w:r>
          <w:r w:rsidRPr="009009C6">
            <w:rPr>
              <w:sz w:val="20"/>
              <w:szCs w:val="20"/>
            </w:rPr>
            <w:t xml:space="preserve"> è possibile scrivere a: </w:t>
          </w:r>
          <w:hyperlink r:id="rId14">
            <w:r w:rsidRPr="009009C6">
              <w:rPr>
                <w:color w:val="0000FF"/>
                <w:sz w:val="20"/>
                <w:szCs w:val="20"/>
                <w:u w:val="single"/>
              </w:rPr>
              <w:t>isnart@isnart.it</w:t>
            </w:r>
          </w:hyperlink>
        </w:p>
        <w:p w14:paraId="5DDD1459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L’elenco aggiornato dei Responsabili e degli Autorizzati al trattamento è nella sede sopra citata.</w:t>
          </w:r>
        </w:p>
        <w:p w14:paraId="0562717A" w14:textId="77777777" w:rsidR="00E52C8F" w:rsidRPr="009009C6" w:rsidRDefault="00E52C8F" w:rsidP="00E52C8F">
          <w:pPr>
            <w:spacing w:after="120"/>
            <w:jc w:val="both"/>
            <w:rPr>
              <w:rStyle w:val="Riferimentointenso"/>
            </w:rPr>
          </w:pPr>
          <w:r w:rsidRPr="009009C6">
            <w:rPr>
              <w:rStyle w:val="Riferimentointenso"/>
            </w:rPr>
            <w:t xml:space="preserve">2. Responsabile della protezione dati </w:t>
          </w:r>
        </w:p>
        <w:p w14:paraId="2CA81250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lastRenderedPageBreak/>
            <w:t xml:space="preserve">Il Responsabile della protezione dati (RPD/DPO) è contattabile all’indirizzo mail </w:t>
          </w:r>
          <w:hyperlink r:id="rId15">
            <w:r w:rsidRPr="009009C6">
              <w:rPr>
                <w:color w:val="1155CC"/>
                <w:sz w:val="20"/>
                <w:szCs w:val="20"/>
                <w:u w:val="single"/>
              </w:rPr>
              <w:t>dpo@isnart.it</w:t>
            </w:r>
          </w:hyperlink>
        </w:p>
        <w:p w14:paraId="46D35B5B" w14:textId="77777777" w:rsidR="00E52C8F" w:rsidRPr="009009C6" w:rsidRDefault="00E52C8F" w:rsidP="00E52C8F">
          <w:pPr>
            <w:spacing w:after="120"/>
            <w:jc w:val="both"/>
            <w:rPr>
              <w:rStyle w:val="Riferimentointenso"/>
            </w:rPr>
          </w:pPr>
          <w:r w:rsidRPr="009009C6">
            <w:rPr>
              <w:rStyle w:val="Riferimentointenso"/>
            </w:rPr>
            <w:t>3. Dati personali oggetto del trattamento e base giuridica</w:t>
          </w:r>
        </w:p>
        <w:p w14:paraId="35649929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Per permetterLe di partecipare alla selezione per il Marchio Ospitalità Italiana (di seguito denominato anche “Marchio”), per svolgere le attività inerenti e relative al Marchio (obbligo contrattuale), ed eventualmente aggiornarLa sulle attività di ISNART e dei suoi partner istituzionali (consenso), utilizziamo i Suoi dati identificativi, di contatto, dati professionali. Il Titolare del trattamento potrebbe inoltre trattare foto e video in cui compare.</w:t>
          </w:r>
        </w:p>
        <w:p w14:paraId="6F549155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Il Titolare potrà anche usare i suoi dati per l'assolvimento di obblighi previsti da leggi dello Stato, regolamenti e normative comunitarie, da disposizioni impartite da autorità a ciò legittimate dalla legge e da organi di controllo o di vigilanza, il relativo trattamento non richiede il consenso dell’interessato.</w:t>
          </w:r>
        </w:p>
        <w:p w14:paraId="1A58691C" w14:textId="77777777" w:rsidR="00E52C8F" w:rsidRPr="009009C6" w:rsidRDefault="00E52C8F" w:rsidP="00E52C8F">
          <w:pPr>
            <w:spacing w:after="120"/>
            <w:jc w:val="both"/>
            <w:rPr>
              <w:rStyle w:val="Riferimentointenso"/>
            </w:rPr>
          </w:pPr>
          <w:r w:rsidRPr="009009C6">
            <w:rPr>
              <w:rStyle w:val="Riferimentointenso"/>
            </w:rPr>
            <w:t>4. Finalità e natura del trattamento</w:t>
          </w:r>
        </w:p>
        <w:p w14:paraId="4CC51B22" w14:textId="77777777" w:rsidR="00E52C8F" w:rsidRPr="009009C6" w:rsidRDefault="00E52C8F" w:rsidP="00E52C8F">
          <w:pPr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La raccolta e il trattamento dei Suoi dati personali comuni sono effettuati per:</w:t>
          </w:r>
        </w:p>
        <w:p w14:paraId="40AEB786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poter esplicare gli adempimenti inerenti</w:t>
          </w:r>
          <w:r w:rsidRPr="009009C6">
            <w:rPr>
              <w:sz w:val="20"/>
              <w:szCs w:val="20"/>
            </w:rPr>
            <w:t xml:space="preserve"> la partecipazione per la concessione del Marchio;</w:t>
          </w:r>
        </w:p>
        <w:p w14:paraId="09C37729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both"/>
            <w:rPr>
              <w:color w:val="000000"/>
              <w:sz w:val="20"/>
              <w:szCs w:val="20"/>
            </w:rPr>
          </w:pPr>
          <w:r w:rsidRPr="009009C6">
            <w:rPr>
              <w:sz w:val="20"/>
              <w:szCs w:val="20"/>
            </w:rPr>
            <w:t>la gestione della Sua domanda di adesione;</w:t>
          </w:r>
        </w:p>
        <w:p w14:paraId="2ABF0D74" w14:textId="77777777" w:rsidR="00E52C8F" w:rsidRPr="009009C6" w:rsidRDefault="00E52C8F" w:rsidP="00E52C8F">
          <w:pPr>
            <w:numPr>
              <w:ilvl w:val="0"/>
              <w:numId w:val="8"/>
            </w:numPr>
            <w:ind w:left="36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adempiere a tutte le attività relative alla selezione e concessione del Marchio;</w:t>
          </w:r>
        </w:p>
        <w:p w14:paraId="7E73DF66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effettuare le verifiche relative al rilascio/rinnovo della concessione del Marchio;</w:t>
          </w:r>
        </w:p>
        <w:p w14:paraId="3E4E381A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both"/>
            <w:rPr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l’esecuzione degli obblighi di natura gestionale, amministrativa e contabile relativi</w:t>
          </w:r>
          <w:r w:rsidRPr="009009C6">
            <w:rPr>
              <w:sz w:val="20"/>
              <w:szCs w:val="20"/>
            </w:rPr>
            <w:t xml:space="preserve"> al Marchio</w:t>
          </w:r>
          <w:r w:rsidRPr="009009C6">
            <w:rPr>
              <w:color w:val="000000"/>
              <w:sz w:val="20"/>
              <w:szCs w:val="20"/>
            </w:rPr>
            <w:t>;</w:t>
          </w:r>
        </w:p>
        <w:p w14:paraId="59CB1496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360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l’interesse legittimo di ISNART</w:t>
          </w:r>
          <w:r w:rsidRPr="009009C6">
            <w:rPr>
              <w:sz w:val="20"/>
              <w:szCs w:val="20"/>
            </w:rPr>
            <w:t>.</w:t>
          </w:r>
        </w:p>
        <w:p w14:paraId="5EE1A1D8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Il conferimento di suddetti dati è funzionale alla partecipazione per la concessione del Marchio Ospitalità Italiana ed è requisito necessario per accedere alle attività suddette. Il mancato conferimento dei dati comporta l’impossibilità di dare esecuzione alle attività indicate, alle Sue richieste e di rispettare gli adempimenti ad esse connessi.</w:t>
          </w:r>
        </w:p>
        <w:p w14:paraId="110AD621" w14:textId="77777777" w:rsidR="00E52C8F" w:rsidRPr="009009C6" w:rsidRDefault="00E52C8F" w:rsidP="00E52C8F">
          <w:pPr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ISNART potrebbe trattare i Suoi Dati personali comuni per:</w:t>
          </w:r>
        </w:p>
        <w:p w14:paraId="67C570B9" w14:textId="77777777" w:rsidR="00E52C8F" w:rsidRPr="003740C8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60"/>
            <w:jc w:val="both"/>
            <w:rPr>
              <w:sz w:val="20"/>
              <w:szCs w:val="20"/>
            </w:rPr>
          </w:pPr>
          <w:r w:rsidRPr="003740C8">
            <w:rPr>
              <w:sz w:val="20"/>
              <w:szCs w:val="20"/>
            </w:rPr>
            <w:t xml:space="preserve">informarLa in forma cartacea e/o telematica (newsletter) sugli eventi/attività organizzati e/o promossi da ISNART </w:t>
          </w:r>
          <w:r w:rsidRPr="009009C6">
            <w:rPr>
              <w:sz w:val="20"/>
              <w:szCs w:val="20"/>
            </w:rPr>
            <w:t>e dai suoi partner istituzionali.</w:t>
          </w:r>
        </w:p>
        <w:p w14:paraId="1C826704" w14:textId="77777777" w:rsidR="00E52C8F" w:rsidRPr="009009C6" w:rsidRDefault="00E52C8F" w:rsidP="00E52C8F">
          <w:pPr>
            <w:numPr>
              <w:ilvl w:val="0"/>
              <w:numId w:val="8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36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comunicare i Suoi dati a partner/soci di ISNART collegati al Marchio Ospitalità Italiana</w:t>
          </w:r>
          <w:r w:rsidRPr="009009C6">
            <w:rPr>
              <w:b/>
              <w:sz w:val="20"/>
              <w:szCs w:val="20"/>
            </w:rPr>
            <w:t xml:space="preserve">. </w:t>
          </w:r>
        </w:p>
        <w:p w14:paraId="51B6B6F4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Il conferimento di tali dati è facoltativo, ma necessario per poter ricevere gli aggiornamenti sulle attività richiamate.</w:t>
          </w:r>
        </w:p>
        <w:p w14:paraId="699598D0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A tale finalità di trattamento Lei potrà opporsi in ogni momento. L’opposizione non avrà alcun effetto sul perseguimento delle finalità principali sopra richiamate.</w:t>
          </w:r>
        </w:p>
        <w:p w14:paraId="2B144C2A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 dati da Lei forniti, saranno trattati attenendosi ai principi di correttezza, liceità, pertinenza, proporzionalità e trasparenza per la gestione del rapporto e per dare seguito alle Sue richieste.</w:t>
          </w:r>
        </w:p>
        <w:p w14:paraId="44BAB09D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Le visite ed i sopralluoghi di valutazione potrebbero essere effettuati online, su piattaforma indicata dai soggetti autorizzati.</w:t>
          </w:r>
        </w:p>
        <w:p w14:paraId="49164A35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Il Titolare non utilizza processi decisionali automatizzati che riguardano i Suoi dati personali.</w:t>
          </w:r>
        </w:p>
        <w:p w14:paraId="77299E8E" w14:textId="77777777" w:rsidR="00E52C8F" w:rsidRPr="003740C8" w:rsidRDefault="00E52C8F" w:rsidP="00E52C8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jc w:val="both"/>
            <w:rPr>
              <w:rStyle w:val="Riferimentointenso"/>
            </w:rPr>
          </w:pPr>
          <w:r w:rsidRPr="003740C8">
            <w:rPr>
              <w:rStyle w:val="Riferimentointenso"/>
            </w:rPr>
            <w:t>5. Destinatari</w:t>
          </w:r>
        </w:p>
        <w:p w14:paraId="12B49C7C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 Suoi dati personali comuni saranno trattati in forma cartacea, informatica o telematica dal personale interno e dai collaboratori esterni al Titolare autorizzati al trattamento. L’elenco è disponibile presso la sede del Titolare.</w:t>
          </w:r>
        </w:p>
        <w:p w14:paraId="35E3EDEE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 dati potranno essere raccolti e trattati anche presso altri soggetti del sistema camerale.</w:t>
          </w:r>
        </w:p>
        <w:p w14:paraId="042B95BC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 xml:space="preserve">I dati potrebbero inoltre essere comunicati a nostri fornitori di servizi quali, società di servizi informatici, società di </w:t>
          </w:r>
          <w:r w:rsidRPr="009009C6">
            <w:rPr>
              <w:i/>
              <w:sz w:val="20"/>
              <w:szCs w:val="20"/>
            </w:rPr>
            <w:t>outsourcing</w:t>
          </w:r>
          <w:r w:rsidRPr="009009C6">
            <w:rPr>
              <w:sz w:val="20"/>
              <w:szCs w:val="20"/>
            </w:rPr>
            <w:t xml:space="preserve">, servizi in </w:t>
          </w:r>
          <w:r w:rsidRPr="009009C6">
            <w:rPr>
              <w:i/>
              <w:sz w:val="20"/>
              <w:szCs w:val="20"/>
            </w:rPr>
            <w:t>cloud</w:t>
          </w:r>
          <w:r w:rsidRPr="009009C6">
            <w:rPr>
              <w:sz w:val="20"/>
              <w:szCs w:val="20"/>
            </w:rPr>
            <w:t>, consulenti e liberi professionisti, assicurazioni, società di recupero crediti, società di controllo frodi, enti e/o aziende o enti da noi nominati Responsabili dello specifico trattamento ed il cui elenco è a Sua disposizione presso la sede del Titolare.</w:t>
          </w:r>
        </w:p>
        <w:p w14:paraId="171C11B6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 Suoi dati saranno comunicati alle Autorità ed Enti pubblici nei casi previsti dalle leggi.</w:t>
          </w:r>
        </w:p>
        <w:p w14:paraId="2AE02060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Previo Suo consenso, i Suoi dati saranno comunicati a partner/soci di ISNART collegati al Marchio (per es. enti promotori del turismo, altri enti del sistema camerale, onlus).</w:t>
          </w:r>
        </w:p>
        <w:p w14:paraId="7346D19F" w14:textId="77777777" w:rsidR="00E52C8F" w:rsidRPr="003740C8" w:rsidRDefault="00E52C8F" w:rsidP="00E52C8F">
          <w:pPr>
            <w:spacing w:after="120"/>
            <w:jc w:val="both"/>
            <w:rPr>
              <w:rStyle w:val="Riferimentointenso"/>
            </w:rPr>
          </w:pPr>
          <w:r w:rsidRPr="003740C8">
            <w:rPr>
              <w:rStyle w:val="Riferimentointenso"/>
            </w:rPr>
            <w:t>6. Trasferimento dati</w:t>
          </w:r>
        </w:p>
        <w:p w14:paraId="7EE4BD4A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Il Titolare potrebbe trasferire i Suoi dati personali in un Paese terzo posto al di fuori dell’Unione Europea (in ragione, per esempio, di servizi in</w:t>
          </w:r>
          <w:r w:rsidRPr="009009C6">
            <w:rPr>
              <w:i/>
              <w:sz w:val="20"/>
              <w:szCs w:val="20"/>
            </w:rPr>
            <w:t xml:space="preserve"> cloud</w:t>
          </w:r>
          <w:r w:rsidRPr="009009C6">
            <w:rPr>
              <w:sz w:val="20"/>
              <w:szCs w:val="20"/>
            </w:rPr>
            <w:t>) sempre conformemente a quanto previsto dagli artt. 44 e ss. del GDPR e dalla normativa applicabile.</w:t>
          </w:r>
        </w:p>
        <w:p w14:paraId="283EBBE4" w14:textId="77777777" w:rsidR="00E52C8F" w:rsidRPr="003740C8" w:rsidRDefault="00E52C8F" w:rsidP="00E52C8F">
          <w:pPr>
            <w:spacing w:after="120"/>
            <w:jc w:val="both"/>
            <w:rPr>
              <w:rStyle w:val="Riferimentointenso"/>
            </w:rPr>
          </w:pPr>
          <w:r w:rsidRPr="003740C8">
            <w:rPr>
              <w:rStyle w:val="Riferimentointenso"/>
            </w:rPr>
            <w:lastRenderedPageBreak/>
            <w:t>7. Conservazione dei dati</w:t>
          </w:r>
        </w:p>
        <w:p w14:paraId="09BAE4FC" w14:textId="77777777" w:rsidR="00E52C8F" w:rsidRPr="009009C6" w:rsidRDefault="00E52C8F" w:rsidP="005A6993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 xml:space="preserve">I dati personali saranno conservati fino ai dieci anni successivi alla scadenza della concessione del Marchio (se ricevuta), al mancato riconoscimento del Marchio o al successivo ritiro o rinuncia e sempre nel rispetto degli obblighi di legge. Dopo questo periodo, i Suoi dati personali comuni saranno cancellati. </w:t>
          </w:r>
        </w:p>
        <w:p w14:paraId="61EF5224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Tutti i dati personali detenuti dal Titolare per l’invio della newsletter saranno conservati fino a quando non ci comunicherà che non desidera più ricevere tali informazioni e nel rispetto degli obblighi di legge.</w:t>
          </w:r>
        </w:p>
        <w:p w14:paraId="352F0A91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I dati personali dei quali non è necessaria la conservazione in relazione agli scopi indicati, saranno cancellati o trasformati in forma anonima. I sistemi informativi impiegati per la gestione delle informazioni raccolte sono configurati, già in origine, in modo da minimizzare l'utilizzo degli stessi.</w:t>
          </w:r>
        </w:p>
        <w:p w14:paraId="68B52E32" w14:textId="77777777" w:rsidR="00E52C8F" w:rsidRPr="003740C8" w:rsidRDefault="00E52C8F" w:rsidP="00E52C8F">
          <w:pPr>
            <w:spacing w:after="120"/>
            <w:jc w:val="both"/>
            <w:rPr>
              <w:rStyle w:val="Riferimentointenso"/>
            </w:rPr>
          </w:pPr>
          <w:r w:rsidRPr="003740C8">
            <w:rPr>
              <w:rStyle w:val="Riferimentointenso"/>
            </w:rPr>
            <w:t>8. Suoi Diritti</w:t>
          </w:r>
        </w:p>
        <w:p w14:paraId="09BA25FC" w14:textId="77777777" w:rsidR="00E52C8F" w:rsidRPr="009009C6" w:rsidRDefault="00E52C8F" w:rsidP="00E52C8F">
          <w:pPr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 xml:space="preserve">In qualità di interessato, può esercitare i diritti di cui all’art. 15 GDPR secondo cui: </w:t>
          </w:r>
        </w:p>
        <w:p w14:paraId="454FE4A7" w14:textId="77777777" w:rsidR="00E52C8F" w:rsidRPr="009009C6" w:rsidRDefault="00E52C8F" w:rsidP="00E52C8F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57" w:hanging="357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può ottenere la conferma dell'esistenza o meno di dati personali che La riguardano, anche se non ancora registrati, e la loro comunicazione in forma intelligibile;</w:t>
          </w:r>
        </w:p>
        <w:p w14:paraId="2503A5AC" w14:textId="77777777" w:rsidR="00E52C8F" w:rsidRPr="009009C6" w:rsidRDefault="00E52C8F" w:rsidP="00E52C8F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57" w:hanging="357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 xml:space="preserve">può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 </w:t>
          </w:r>
        </w:p>
        <w:p w14:paraId="17F78A82" w14:textId="77777777" w:rsidR="00E52C8F" w:rsidRPr="009009C6" w:rsidRDefault="00E52C8F" w:rsidP="00E52C8F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ind w:left="357" w:hanging="357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può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tutelato;</w:t>
          </w:r>
        </w:p>
        <w:p w14:paraId="0E895A99" w14:textId="77777777" w:rsidR="00E52C8F" w:rsidRPr="009009C6" w:rsidRDefault="00E52C8F" w:rsidP="00E52C8F">
          <w:pPr>
            <w:numPr>
              <w:ilvl w:val="0"/>
              <w:numId w:val="7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left="357" w:hanging="357"/>
            <w:jc w:val="both"/>
            <w:rPr>
              <w:color w:val="000000"/>
              <w:sz w:val="20"/>
              <w:szCs w:val="20"/>
            </w:rPr>
          </w:pPr>
          <w:r w:rsidRPr="009009C6">
            <w:rPr>
              <w:color w:val="000000"/>
              <w:sz w:val="20"/>
              <w:szCs w:val="20"/>
            </w:rPr>
            <w:t>può opporsi, in tutto o in parte: per motivi legittimi al trattamento dei dati personali che La riguardano, ancorché pertinenti allo scopo della raccolta.</w:t>
          </w:r>
        </w:p>
        <w:p w14:paraId="466549FE" w14:textId="77777777" w:rsidR="00E52C8F" w:rsidRPr="009009C6" w:rsidRDefault="00E52C8F" w:rsidP="00E52C8F">
          <w:pPr>
            <w:spacing w:after="120"/>
            <w:jc w:val="both"/>
            <w:rPr>
              <w:sz w:val="20"/>
              <w:szCs w:val="20"/>
            </w:rPr>
          </w:pPr>
          <w:r w:rsidRPr="009009C6">
            <w:rPr>
              <w:sz w:val="20"/>
              <w:szCs w:val="20"/>
            </w:rPr>
    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    </w:r>
        </w:p>
        <w:p w14:paraId="36D467C5" w14:textId="77777777" w:rsidR="00E52C8F" w:rsidRPr="00480EA2" w:rsidRDefault="00E52C8F" w:rsidP="00E52C8F">
          <w:pPr>
            <w:spacing w:after="120"/>
            <w:jc w:val="both"/>
            <w:rPr>
              <w:rFonts w:cs="Calibri"/>
              <w:bCs/>
              <w:color w:val="365F91" w:themeColor="accent1" w:themeShade="BF"/>
            </w:rPr>
          </w:pPr>
          <w:r w:rsidRPr="009009C6">
            <w:rPr>
              <w:sz w:val="20"/>
              <w:szCs w:val="20"/>
            </w:rPr>
            <w:t xml:space="preserve">Il Sottoscritto acconsente al trattamento dei propri dati per </w:t>
          </w:r>
          <w:r w:rsidRPr="009009C6">
            <w:rPr>
              <w:color w:val="000000"/>
              <w:sz w:val="20"/>
              <w:szCs w:val="20"/>
            </w:rPr>
            <w:t xml:space="preserve">essere informato in forma cartacea e/o telematica (newsletter) sugli eventi/attività organizzati e/o promossi da ISNART </w:t>
          </w:r>
          <w:r w:rsidRPr="009009C6">
            <w:rPr>
              <w:sz w:val="20"/>
              <w:szCs w:val="20"/>
            </w:rPr>
            <w:t>e dai suoi partner istituzionali</w:t>
          </w:r>
          <w:r w:rsidRPr="009009C6">
            <w:rPr>
              <w:b/>
              <w:sz w:val="20"/>
              <w:szCs w:val="20"/>
            </w:rPr>
            <w:t xml:space="preserve">. </w:t>
          </w:r>
        </w:p>
      </w:sdtContent>
    </w:sdt>
    <w:tbl>
      <w:tblPr>
        <w:tblStyle w:val="Grigliatabella"/>
        <w:tblW w:w="5000" w:type="pct"/>
        <w:jc w:val="center"/>
        <w:tblBorders>
          <w:top w:val="dashSmallGap" w:sz="4" w:space="0" w:color="95B3D7" w:themeColor="accent1" w:themeTint="99"/>
          <w:left w:val="dashSmallGap" w:sz="4" w:space="0" w:color="95B3D7" w:themeColor="accent1" w:themeTint="99"/>
          <w:bottom w:val="dashSmallGap" w:sz="4" w:space="0" w:color="95B3D7" w:themeColor="accent1" w:themeTint="99"/>
          <w:right w:val="dashSmallGap" w:sz="4" w:space="0" w:color="95B3D7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E52C8F" w:rsidRPr="0044429A" w14:paraId="0CD25B4D" w14:textId="77777777" w:rsidTr="00A7238A">
        <w:trPr>
          <w:jc w:val="center"/>
        </w:trPr>
        <w:tc>
          <w:tcPr>
            <w:tcW w:w="2500" w:type="pct"/>
            <w:tcBorders>
              <w:top w:val="nil"/>
              <w:left w:val="nil"/>
              <w:bottom w:val="dashSmallGap" w:sz="4" w:space="0" w:color="95B3D7" w:themeColor="accent1" w:themeTint="99"/>
              <w:right w:val="nil"/>
            </w:tcBorders>
          </w:tcPr>
          <w:p w14:paraId="0D9DC9E2" w14:textId="77777777" w:rsidR="00E52C8F" w:rsidRPr="0044429A" w:rsidRDefault="00E52C8F" w:rsidP="00A7238A">
            <w:pPr>
              <w:spacing w:after="120"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  <w:r w:rsidRPr="0044429A">
              <w:rPr>
                <w:rFonts w:ascii="Avenir Next LT Pro Demi" w:hAnsi="Avenir Next LT Pro Demi"/>
                <w:sz w:val="20"/>
                <w:szCs w:val="20"/>
              </w:rPr>
              <w:t>Luogo e data</w:t>
            </w:r>
          </w:p>
        </w:tc>
        <w:tc>
          <w:tcPr>
            <w:tcW w:w="2500" w:type="pct"/>
            <w:tcBorders>
              <w:top w:val="nil"/>
              <w:left w:val="nil"/>
              <w:bottom w:val="dashSmallGap" w:sz="4" w:space="0" w:color="95B3D7" w:themeColor="accent1" w:themeTint="99"/>
              <w:right w:val="nil"/>
            </w:tcBorders>
          </w:tcPr>
          <w:p w14:paraId="7956AA5B" w14:textId="77777777" w:rsidR="00E52C8F" w:rsidRPr="0044429A" w:rsidRDefault="00E52C8F" w:rsidP="00A7238A">
            <w:pPr>
              <w:spacing w:after="120"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  <w:r w:rsidRPr="0044429A">
              <w:rPr>
                <w:rFonts w:ascii="Avenir Next LT Pro Demi" w:hAnsi="Avenir Next LT Pro Demi"/>
                <w:sz w:val="20"/>
                <w:szCs w:val="20"/>
              </w:rPr>
              <w:t>Firma</w:t>
            </w:r>
          </w:p>
        </w:tc>
      </w:tr>
      <w:tr w:rsidR="00E52C8F" w:rsidRPr="0044429A" w14:paraId="65C56B77" w14:textId="77777777" w:rsidTr="00A72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00" w:type="pct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  <w:right w:val="dashSmallGap" w:sz="4" w:space="0" w:color="95B3D7" w:themeColor="accent1" w:themeTint="99"/>
            </w:tcBorders>
          </w:tcPr>
          <w:p w14:paraId="7D053E5C" w14:textId="77777777" w:rsidR="00E52C8F" w:rsidRPr="0044429A" w:rsidRDefault="00E52C8F" w:rsidP="00A7238A">
            <w:pPr>
              <w:spacing w:after="120"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  <w:right w:val="dashSmallGap" w:sz="4" w:space="0" w:color="95B3D7" w:themeColor="accent1" w:themeTint="99"/>
            </w:tcBorders>
          </w:tcPr>
          <w:p w14:paraId="4D3641C3" w14:textId="77777777" w:rsidR="00E52C8F" w:rsidRPr="0044429A" w:rsidRDefault="00E52C8F" w:rsidP="00A7238A">
            <w:pPr>
              <w:spacing w:after="120"/>
              <w:jc w:val="center"/>
              <w:rPr>
                <w:sz w:val="20"/>
                <w:szCs w:val="20"/>
              </w:rPr>
            </w:pPr>
            <w:r w:rsidRPr="0044429A">
              <w:rPr>
                <w:sz w:val="20"/>
                <w:szCs w:val="20"/>
              </w:rPr>
              <w:t>(consenso facoltativo)</w:t>
            </w:r>
          </w:p>
          <w:p w14:paraId="3585B6DF" w14:textId="77777777" w:rsidR="00E52C8F" w:rsidRPr="0044429A" w:rsidRDefault="00E52C8F" w:rsidP="00A7238A">
            <w:pPr>
              <w:spacing w:after="120"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</w:p>
        </w:tc>
      </w:tr>
    </w:tbl>
    <w:sdt>
      <w:sdtPr>
        <w:rPr>
          <w:sz w:val="20"/>
          <w:szCs w:val="20"/>
        </w:rPr>
        <w:id w:val="-1780323131"/>
        <w:lock w:val="contentLocked"/>
        <w:placeholder>
          <w:docPart w:val="04DE8D7C3B8741CA9976CA72BD393903"/>
        </w:placeholder>
        <w:docPartList>
          <w:docPartGallery w:val="Quick Parts"/>
        </w:docPartList>
      </w:sdtPr>
      <w:sdtEndPr>
        <w:rPr>
          <w:b/>
        </w:rPr>
      </w:sdtEndPr>
      <w:sdtContent>
        <w:p w14:paraId="61B8A7FE" w14:textId="77777777" w:rsidR="00E52C8F" w:rsidRDefault="00E52C8F" w:rsidP="00E52C8F">
          <w:pPr>
            <w:spacing w:afterLines="100" w:after="240"/>
            <w:contextualSpacing/>
            <w:jc w:val="both"/>
            <w:rPr>
              <w:sz w:val="20"/>
              <w:szCs w:val="20"/>
            </w:rPr>
          </w:pPr>
        </w:p>
        <w:p w14:paraId="0411AD78" w14:textId="77777777" w:rsidR="00E52C8F" w:rsidRDefault="00E52C8F" w:rsidP="00E52C8F">
          <w:pPr>
            <w:spacing w:afterLines="100" w:after="240"/>
            <w:contextualSpacing/>
            <w:jc w:val="both"/>
            <w:rPr>
              <w:sz w:val="20"/>
              <w:szCs w:val="20"/>
            </w:rPr>
          </w:pPr>
        </w:p>
        <w:p w14:paraId="3538812D" w14:textId="77777777" w:rsidR="00E52C8F" w:rsidRPr="0044429A" w:rsidRDefault="00E52C8F" w:rsidP="00E52C8F">
          <w:pPr>
            <w:spacing w:afterLines="100" w:after="240"/>
            <w:contextualSpacing/>
            <w:jc w:val="both"/>
            <w:rPr>
              <w:b/>
              <w:sz w:val="20"/>
              <w:szCs w:val="20"/>
            </w:rPr>
          </w:pPr>
          <w:r w:rsidRPr="0044429A">
            <w:rPr>
              <w:sz w:val="20"/>
              <w:szCs w:val="20"/>
            </w:rPr>
            <w:t xml:space="preserve">Il Sottoscritto consente ad ISNART di comunicare i propri dati a </w:t>
          </w:r>
          <w:r w:rsidRPr="0044429A">
            <w:rPr>
              <w:b/>
              <w:sz w:val="20"/>
              <w:szCs w:val="20"/>
            </w:rPr>
            <w:t>partner/soci di ISNART</w:t>
          </w:r>
          <w:r w:rsidRPr="0044429A">
            <w:rPr>
              <w:sz w:val="20"/>
              <w:szCs w:val="20"/>
            </w:rPr>
            <w:t xml:space="preserve"> collegati al </w:t>
          </w:r>
          <w:r w:rsidRPr="0044429A">
            <w:rPr>
              <w:b/>
              <w:sz w:val="20"/>
              <w:szCs w:val="20"/>
            </w:rPr>
            <w:t>Marchio Ospitalità Italiana.</w:t>
          </w:r>
        </w:p>
      </w:sdtContent>
    </w:sdt>
    <w:tbl>
      <w:tblPr>
        <w:tblStyle w:val="Grigliatabella"/>
        <w:tblW w:w="5000" w:type="pct"/>
        <w:jc w:val="center"/>
        <w:tblBorders>
          <w:top w:val="dashSmallGap" w:sz="4" w:space="0" w:color="95B3D7" w:themeColor="accent1" w:themeTint="99"/>
          <w:left w:val="dashSmallGap" w:sz="4" w:space="0" w:color="95B3D7" w:themeColor="accent1" w:themeTint="99"/>
          <w:bottom w:val="dashSmallGap" w:sz="4" w:space="0" w:color="95B3D7" w:themeColor="accent1" w:themeTint="99"/>
          <w:right w:val="dashSmallGap" w:sz="4" w:space="0" w:color="95B3D7" w:themeColor="accent1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E52C8F" w:rsidRPr="0044429A" w14:paraId="59FF214C" w14:textId="77777777" w:rsidTr="00A7238A">
        <w:trPr>
          <w:jc w:val="center"/>
        </w:trPr>
        <w:tc>
          <w:tcPr>
            <w:tcW w:w="2500" w:type="pct"/>
            <w:tcBorders>
              <w:top w:val="nil"/>
              <w:left w:val="nil"/>
              <w:bottom w:val="dashSmallGap" w:sz="4" w:space="0" w:color="95B3D7" w:themeColor="accent1" w:themeTint="99"/>
              <w:right w:val="nil"/>
            </w:tcBorders>
          </w:tcPr>
          <w:p w14:paraId="53C0781C" w14:textId="77777777" w:rsidR="00E52C8F" w:rsidRPr="0044429A" w:rsidRDefault="00E52C8F" w:rsidP="00A7238A">
            <w:pPr>
              <w:spacing w:afterLines="100" w:after="240"/>
              <w:contextualSpacing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  <w:r w:rsidRPr="0044429A">
              <w:rPr>
                <w:rFonts w:ascii="Avenir Next LT Pro Demi" w:hAnsi="Avenir Next LT Pro Demi"/>
                <w:sz w:val="20"/>
                <w:szCs w:val="20"/>
              </w:rPr>
              <w:t>Luogo e data</w:t>
            </w:r>
          </w:p>
        </w:tc>
        <w:tc>
          <w:tcPr>
            <w:tcW w:w="2500" w:type="pct"/>
            <w:tcBorders>
              <w:top w:val="nil"/>
              <w:left w:val="nil"/>
              <w:bottom w:val="dashSmallGap" w:sz="4" w:space="0" w:color="95B3D7" w:themeColor="accent1" w:themeTint="99"/>
              <w:right w:val="nil"/>
            </w:tcBorders>
          </w:tcPr>
          <w:p w14:paraId="19CC9F11" w14:textId="77777777" w:rsidR="00E52C8F" w:rsidRPr="0044429A" w:rsidRDefault="00E52C8F" w:rsidP="00A7238A">
            <w:pPr>
              <w:spacing w:afterLines="100" w:after="240"/>
              <w:contextualSpacing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  <w:r w:rsidRPr="0044429A">
              <w:rPr>
                <w:rFonts w:ascii="Avenir Next LT Pro Demi" w:hAnsi="Avenir Next LT Pro Demi"/>
                <w:sz w:val="20"/>
                <w:szCs w:val="20"/>
              </w:rPr>
              <w:t>Firma</w:t>
            </w:r>
          </w:p>
        </w:tc>
      </w:tr>
      <w:tr w:rsidR="00E52C8F" w:rsidRPr="0044429A" w14:paraId="1AEEBFF6" w14:textId="77777777" w:rsidTr="00A7238A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500" w:type="pct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  <w:right w:val="dashSmallGap" w:sz="4" w:space="0" w:color="95B3D7" w:themeColor="accent1" w:themeTint="99"/>
            </w:tcBorders>
          </w:tcPr>
          <w:p w14:paraId="2BAD3D72" w14:textId="77777777" w:rsidR="00E52C8F" w:rsidRPr="0044429A" w:rsidRDefault="00E52C8F" w:rsidP="00A7238A">
            <w:pPr>
              <w:spacing w:afterLines="100" w:after="240"/>
              <w:contextualSpacing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SmallGap" w:sz="4" w:space="0" w:color="95B3D7" w:themeColor="accent1" w:themeTint="99"/>
              <w:left w:val="dashSmallGap" w:sz="4" w:space="0" w:color="95B3D7" w:themeColor="accent1" w:themeTint="99"/>
              <w:bottom w:val="dashSmallGap" w:sz="4" w:space="0" w:color="95B3D7" w:themeColor="accent1" w:themeTint="99"/>
              <w:right w:val="dashSmallGap" w:sz="4" w:space="0" w:color="95B3D7" w:themeColor="accent1" w:themeTint="99"/>
            </w:tcBorders>
          </w:tcPr>
          <w:p w14:paraId="301B1A47" w14:textId="77777777" w:rsidR="00E52C8F" w:rsidRPr="0044429A" w:rsidRDefault="00E52C8F" w:rsidP="00A7238A">
            <w:pPr>
              <w:spacing w:afterLines="100" w:after="240"/>
              <w:contextualSpacing/>
              <w:jc w:val="center"/>
              <w:rPr>
                <w:sz w:val="20"/>
                <w:szCs w:val="20"/>
              </w:rPr>
            </w:pPr>
            <w:r w:rsidRPr="0044429A">
              <w:rPr>
                <w:sz w:val="20"/>
                <w:szCs w:val="20"/>
              </w:rPr>
              <w:t>(consenso facoltativo)</w:t>
            </w:r>
          </w:p>
          <w:p w14:paraId="1ACBE3CC" w14:textId="77777777" w:rsidR="00E52C8F" w:rsidRPr="0044429A" w:rsidRDefault="00E52C8F" w:rsidP="00A7238A">
            <w:pPr>
              <w:spacing w:afterLines="100" w:after="240"/>
              <w:contextualSpacing/>
              <w:jc w:val="center"/>
              <w:rPr>
                <w:rFonts w:ascii="Avenir Next LT Pro Demi" w:hAnsi="Avenir Next LT Pro Demi"/>
                <w:sz w:val="20"/>
                <w:szCs w:val="20"/>
              </w:rPr>
            </w:pPr>
          </w:p>
        </w:tc>
      </w:tr>
    </w:tbl>
    <w:p w14:paraId="5446F258" w14:textId="77777777" w:rsidR="00E52C8F" w:rsidRPr="00480EA2" w:rsidRDefault="00E52C8F" w:rsidP="00E52C8F">
      <w:pPr>
        <w:spacing w:afterLines="100" w:after="240"/>
        <w:contextualSpacing/>
        <w:jc w:val="both"/>
        <w:rPr>
          <w:rFonts w:cs="Calibri"/>
          <w:bCs/>
          <w:color w:val="365F91" w:themeColor="accent1" w:themeShade="BF"/>
        </w:rPr>
      </w:pPr>
    </w:p>
    <w:bookmarkEnd w:id="0"/>
    <w:p w14:paraId="4EB9B967" w14:textId="77777777" w:rsidR="00E52C8F" w:rsidRPr="00480EA2" w:rsidRDefault="00E52C8F" w:rsidP="00DF0F96">
      <w:pPr>
        <w:jc w:val="both"/>
        <w:rPr>
          <w:rFonts w:cs="Calibri"/>
          <w:bCs/>
          <w:color w:val="365F91" w:themeColor="accent1" w:themeShade="BF"/>
          <w:sz w:val="20"/>
          <w:szCs w:val="20"/>
        </w:rPr>
      </w:pPr>
    </w:p>
    <w:sectPr w:rsidR="00E52C8F" w:rsidRPr="00480EA2" w:rsidSect="00D078A1">
      <w:headerReference w:type="default" r:id="rId16"/>
      <w:footerReference w:type="even" r:id="rId17"/>
      <w:footerReference w:type="default" r:id="rId18"/>
      <w:pgSz w:w="11906" w:h="16838"/>
      <w:pgMar w:top="1985" w:right="567" w:bottom="1134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EE51E" w14:textId="77777777" w:rsidR="00826E4D" w:rsidRDefault="00826E4D">
      <w:r>
        <w:separator/>
      </w:r>
    </w:p>
  </w:endnote>
  <w:endnote w:type="continuationSeparator" w:id="0">
    <w:p w14:paraId="2979340D" w14:textId="77777777" w:rsidR="00826E4D" w:rsidRDefault="008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AAA9" w14:textId="77777777" w:rsidR="00975470" w:rsidRDefault="00B17C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341AAAA" w14:textId="77777777" w:rsidR="00975470" w:rsidRDefault="00975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1"/>
      <w:gridCol w:w="5381"/>
    </w:tblGrid>
    <w:tr w:rsidR="00D103B2" w:rsidRPr="00237D50" w14:paraId="610857C1" w14:textId="77777777" w:rsidTr="00D41357">
      <w:tc>
        <w:tcPr>
          <w:tcW w:w="5381" w:type="dxa"/>
        </w:tcPr>
        <w:p w14:paraId="46B058A4" w14:textId="0BA8AB94" w:rsidR="00D103B2" w:rsidRPr="00237D50" w:rsidRDefault="00D103B2" w:rsidP="00D103B2">
          <w:pPr>
            <w:pStyle w:val="Pidipagina"/>
            <w:rPr>
              <w:i/>
              <w:iCs/>
              <w:color w:val="002060"/>
              <w:sz w:val="20"/>
              <w:szCs w:val="20"/>
            </w:rPr>
          </w:pPr>
          <w:r w:rsidRPr="00237D50">
            <w:rPr>
              <w:i/>
              <w:iCs/>
              <w:color w:val="002060"/>
              <w:sz w:val="20"/>
              <w:szCs w:val="20"/>
            </w:rPr>
            <w:t>Ristoranti - Scheda di adesione</w:t>
          </w:r>
          <w:r w:rsidR="00237D50">
            <w:rPr>
              <w:i/>
              <w:iCs/>
              <w:color w:val="002060"/>
              <w:sz w:val="20"/>
              <w:szCs w:val="20"/>
            </w:rPr>
            <w:t xml:space="preserve"> </w:t>
          </w:r>
          <w:proofErr w:type="gramStart"/>
          <w:r w:rsidR="00237D50">
            <w:rPr>
              <w:i/>
              <w:iCs/>
              <w:color w:val="002060"/>
              <w:sz w:val="20"/>
              <w:szCs w:val="20"/>
            </w:rPr>
            <w:t xml:space="preserve">- </w:t>
          </w:r>
          <w:r w:rsidRPr="00237D50">
            <w:rPr>
              <w:i/>
              <w:iCs/>
              <w:color w:val="002060"/>
              <w:sz w:val="20"/>
              <w:szCs w:val="20"/>
            </w:rPr>
            <w:t xml:space="preserve"> </w:t>
          </w:r>
          <w:r w:rsidR="00EF2009" w:rsidRPr="00237D50">
            <w:rPr>
              <w:i/>
              <w:iCs/>
              <w:color w:val="002060"/>
              <w:sz w:val="20"/>
              <w:szCs w:val="20"/>
            </w:rPr>
            <w:t>g</w:t>
          </w:r>
          <w:r w:rsidR="00EE2702" w:rsidRPr="00237D50">
            <w:rPr>
              <w:i/>
              <w:iCs/>
              <w:color w:val="002060"/>
              <w:sz w:val="20"/>
              <w:szCs w:val="20"/>
            </w:rPr>
            <w:t>ennaio</w:t>
          </w:r>
          <w:proofErr w:type="gramEnd"/>
          <w:r w:rsidR="00EE2702" w:rsidRPr="00237D50">
            <w:rPr>
              <w:i/>
              <w:iCs/>
              <w:color w:val="002060"/>
              <w:sz w:val="20"/>
              <w:szCs w:val="20"/>
            </w:rPr>
            <w:t xml:space="preserve"> 2022</w:t>
          </w:r>
        </w:p>
      </w:tc>
      <w:tc>
        <w:tcPr>
          <w:tcW w:w="5381" w:type="dxa"/>
        </w:tcPr>
        <w:p w14:paraId="764570E1" w14:textId="77777777" w:rsidR="00D103B2" w:rsidRPr="00237D50" w:rsidRDefault="00D103B2" w:rsidP="00D103B2">
          <w:pPr>
            <w:pStyle w:val="Pidipagina"/>
            <w:jc w:val="right"/>
            <w:rPr>
              <w:color w:val="002060"/>
              <w:sz w:val="20"/>
              <w:szCs w:val="20"/>
            </w:rPr>
          </w:pPr>
          <w:r w:rsidRPr="00237D50">
            <w:rPr>
              <w:color w:val="002060"/>
              <w:sz w:val="20"/>
              <w:szCs w:val="20"/>
            </w:rPr>
            <w:t xml:space="preserve">Pag. </w: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begin"/>
          </w:r>
          <w:r w:rsidRPr="00237D50">
            <w:rPr>
              <w:b/>
              <w:bCs/>
              <w:color w:val="002060"/>
              <w:sz w:val="20"/>
              <w:szCs w:val="20"/>
            </w:rPr>
            <w:instrText>PAGE  \* Arabic  \* MERGEFORMAT</w:instrTex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separate"/>
          </w:r>
          <w:r w:rsidRPr="00237D50">
            <w:rPr>
              <w:b/>
              <w:bCs/>
              <w:color w:val="002060"/>
              <w:sz w:val="20"/>
              <w:szCs w:val="20"/>
            </w:rPr>
            <w:t>1</w: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end"/>
          </w:r>
          <w:r w:rsidRPr="00237D50">
            <w:rPr>
              <w:color w:val="002060"/>
              <w:sz w:val="20"/>
              <w:szCs w:val="20"/>
            </w:rPr>
            <w:t xml:space="preserve"> di </w: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begin"/>
          </w:r>
          <w:r w:rsidRPr="00237D50">
            <w:rPr>
              <w:b/>
              <w:bCs/>
              <w:color w:val="002060"/>
              <w:sz w:val="20"/>
              <w:szCs w:val="20"/>
            </w:rPr>
            <w:instrText>NUMPAGES  \* Arabic  \* MERGEFORMAT</w:instrTex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separate"/>
          </w:r>
          <w:r w:rsidRPr="00237D50">
            <w:rPr>
              <w:b/>
              <w:bCs/>
              <w:color w:val="002060"/>
              <w:sz w:val="20"/>
              <w:szCs w:val="20"/>
            </w:rPr>
            <w:t>2</w:t>
          </w:r>
          <w:r w:rsidRPr="00237D50">
            <w:rPr>
              <w:b/>
              <w:bCs/>
              <w:color w:val="002060"/>
              <w:sz w:val="20"/>
              <w:szCs w:val="20"/>
            </w:rPr>
            <w:fldChar w:fldCharType="end"/>
          </w:r>
        </w:p>
      </w:tc>
    </w:tr>
  </w:tbl>
  <w:p w14:paraId="6341AAAB" w14:textId="77777777" w:rsidR="00975470" w:rsidRPr="00D103B2" w:rsidRDefault="00975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03A6" w14:textId="77777777" w:rsidR="00826E4D" w:rsidRDefault="00826E4D">
      <w:r>
        <w:separator/>
      </w:r>
    </w:p>
  </w:footnote>
  <w:footnote w:type="continuationSeparator" w:id="0">
    <w:p w14:paraId="62472E2D" w14:textId="77777777" w:rsidR="00826E4D" w:rsidRDefault="00826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5000" w:type="pct"/>
      <w:tblInd w:w="0" w:type="dxa"/>
      <w:tblLook w:val="0000" w:firstRow="0" w:lastRow="0" w:firstColumn="0" w:lastColumn="0" w:noHBand="0" w:noVBand="0"/>
    </w:tblPr>
    <w:tblGrid>
      <w:gridCol w:w="3391"/>
      <w:gridCol w:w="5188"/>
      <w:gridCol w:w="2193"/>
    </w:tblGrid>
    <w:tr w:rsidR="00975470" w14:paraId="6341AAA6" w14:textId="77777777" w:rsidTr="006945C2">
      <w:trPr>
        <w:trHeight w:val="993"/>
      </w:trPr>
      <w:tc>
        <w:tcPr>
          <w:tcW w:w="1574" w:type="pct"/>
          <w:vAlign w:val="center"/>
        </w:tcPr>
        <w:p w14:paraId="6341AAA0" w14:textId="77777777" w:rsidR="00975470" w:rsidRDefault="00B17C64">
          <w:pPr>
            <w:rPr>
              <w:rFonts w:ascii="Calibri" w:eastAsia="Calibri" w:hAnsi="Calibri" w:cs="Calibri"/>
              <w:color w:val="002060"/>
            </w:rPr>
          </w:pPr>
          <w:bookmarkStart w:id="1" w:name="_Hlk93664179"/>
          <w:r>
            <w:rPr>
              <w:rFonts w:ascii="Arial" w:eastAsia="Arial" w:hAnsi="Arial" w:cs="Arial"/>
              <w:noProof/>
              <w:color w:val="002060"/>
              <w:sz w:val="22"/>
              <w:szCs w:val="22"/>
            </w:rPr>
            <w:drawing>
              <wp:inline distT="0" distB="0" distL="0" distR="0" wp14:anchorId="6341AAAC" wp14:editId="6341AAAD">
                <wp:extent cx="1417955" cy="462280"/>
                <wp:effectExtent l="0" t="0" r="0" b="0"/>
                <wp:docPr id="17" name="image6.jpg" descr="isnart-marchio-colo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jpg" descr="isnart-marchio-color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955" cy="462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8" w:type="pct"/>
          <w:vAlign w:val="center"/>
        </w:tcPr>
        <w:p w14:paraId="6341AAA1" w14:textId="59F92B33" w:rsidR="00975470" w:rsidRPr="00C87F5C" w:rsidRDefault="00B17C64" w:rsidP="006945C2">
          <w:pPr>
            <w:ind w:left="-958"/>
            <w:jc w:val="center"/>
            <w:rPr>
              <w:rFonts w:ascii="Avenir Next LT Pro Demi" w:eastAsia="Calibri" w:hAnsi="Avenir Next LT Pro Demi" w:cs="Calibri"/>
              <w:b/>
              <w:smallCaps/>
              <w:color w:val="002060"/>
              <w:sz w:val="22"/>
              <w:szCs w:val="22"/>
            </w:rPr>
          </w:pPr>
          <w:r w:rsidRPr="00C87F5C">
            <w:rPr>
              <w:rFonts w:ascii="Avenir Next LT Pro Demi" w:eastAsia="Calibri" w:hAnsi="Avenir Next LT Pro Demi" w:cs="Calibri"/>
              <w:b/>
              <w:smallCaps/>
              <w:color w:val="002060"/>
              <w:sz w:val="22"/>
              <w:szCs w:val="22"/>
            </w:rPr>
            <w:t xml:space="preserve">Ristoranti Italiani </w:t>
          </w:r>
          <w:r w:rsidR="006945C2" w:rsidRPr="00C87F5C">
            <w:rPr>
              <w:rFonts w:ascii="Avenir Next LT Pro Demi" w:eastAsia="Calibri" w:hAnsi="Avenir Next LT Pro Demi" w:cs="Calibri"/>
              <w:b/>
              <w:smallCaps/>
              <w:color w:val="002060"/>
              <w:sz w:val="22"/>
              <w:szCs w:val="22"/>
            </w:rPr>
            <w:t>n</w:t>
          </w:r>
          <w:r w:rsidRPr="00C87F5C">
            <w:rPr>
              <w:rFonts w:ascii="Avenir Next LT Pro Demi" w:eastAsia="Calibri" w:hAnsi="Avenir Next LT Pro Demi" w:cs="Calibri"/>
              <w:b/>
              <w:smallCaps/>
              <w:color w:val="002060"/>
              <w:sz w:val="22"/>
              <w:szCs w:val="22"/>
            </w:rPr>
            <w:t>el Mondo</w:t>
          </w:r>
        </w:p>
        <w:p w14:paraId="6341AAA2" w14:textId="1B8BAA39" w:rsidR="00975470" w:rsidRPr="00C87F5C" w:rsidRDefault="006945C2" w:rsidP="006945C2">
          <w:pPr>
            <w:ind w:left="-958"/>
            <w:jc w:val="center"/>
            <w:rPr>
              <w:rFonts w:ascii="Avenir Next LT Pro Demi" w:eastAsia="Calibri" w:hAnsi="Avenir Next LT Pro Demi" w:cs="Calibri"/>
              <w:color w:val="002060"/>
              <w:sz w:val="20"/>
              <w:szCs w:val="28"/>
            </w:rPr>
          </w:pPr>
          <w:r w:rsidRPr="00C87F5C">
            <w:rPr>
              <w:rFonts w:ascii="Avenir Next LT Pro Demi" w:eastAsia="Calibri" w:hAnsi="Avenir Next LT Pro Demi" w:cs="Calibri"/>
              <w:b/>
              <w:smallCaps/>
              <w:color w:val="002060"/>
              <w:sz w:val="32"/>
              <w:szCs w:val="32"/>
            </w:rPr>
            <w:t xml:space="preserve">Marchio </w:t>
          </w:r>
          <w:r w:rsidR="00B17C64" w:rsidRPr="00C87F5C">
            <w:rPr>
              <w:rFonts w:ascii="Avenir Next LT Pro Demi" w:eastAsia="Calibri" w:hAnsi="Avenir Next LT Pro Demi" w:cs="Calibri"/>
              <w:b/>
              <w:smallCaps/>
              <w:color w:val="002060"/>
              <w:sz w:val="32"/>
              <w:szCs w:val="32"/>
            </w:rPr>
            <w:t>Ospitalità Italiana</w:t>
          </w:r>
        </w:p>
        <w:p w14:paraId="6341AAA4" w14:textId="64CF41CA" w:rsidR="00975470" w:rsidRDefault="00B17C64" w:rsidP="006945C2">
          <w:pPr>
            <w:ind w:left="-958"/>
            <w:jc w:val="center"/>
            <w:rPr>
              <w:rFonts w:ascii="Calibri" w:eastAsia="Calibri" w:hAnsi="Calibri" w:cs="Calibri"/>
              <w:b/>
              <w:smallCaps/>
              <w:color w:val="002060"/>
              <w:u w:val="single"/>
            </w:rPr>
          </w:pPr>
          <w:r w:rsidRPr="002F4105">
            <w:rPr>
              <w:rFonts w:ascii="Avenir Next LT Pro Demi" w:eastAsia="Calibri" w:hAnsi="Avenir Next LT Pro Demi" w:cs="Calibri"/>
              <w:i/>
              <w:color w:val="FF0000"/>
              <w:sz w:val="24"/>
              <w:u w:val="single"/>
            </w:rPr>
            <w:t>Scheda di adesione</w:t>
          </w:r>
          <w:r w:rsidR="002F4105" w:rsidRPr="002F4105">
            <w:rPr>
              <w:rFonts w:ascii="Avenir Next LT Pro Demi" w:eastAsia="Calibri" w:hAnsi="Avenir Next LT Pro Demi" w:cs="Calibri"/>
              <w:i/>
              <w:color w:val="FF0000"/>
              <w:sz w:val="24"/>
              <w:u w:val="single"/>
            </w:rPr>
            <w:t xml:space="preserve"> </w:t>
          </w:r>
          <w:r w:rsidR="00FA6BC4">
            <w:rPr>
              <w:rFonts w:ascii="Avenir Next LT Pro Demi" w:eastAsia="Calibri" w:hAnsi="Avenir Next LT Pro Demi" w:cs="Calibri"/>
              <w:i/>
              <w:color w:val="FF0000"/>
              <w:sz w:val="24"/>
              <w:u w:val="single"/>
            </w:rPr>
            <w:t>2023-2024</w:t>
          </w:r>
        </w:p>
      </w:tc>
      <w:tc>
        <w:tcPr>
          <w:tcW w:w="1018" w:type="pct"/>
          <w:vAlign w:val="center"/>
        </w:tcPr>
        <w:p w14:paraId="6341AAA5" w14:textId="77777777" w:rsidR="00975470" w:rsidRDefault="00B17C64">
          <w:pPr>
            <w:jc w:val="right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 wp14:anchorId="6341AAAE" wp14:editId="7022C393">
                <wp:extent cx="1121880" cy="752475"/>
                <wp:effectExtent l="0" t="0" r="2540" b="0"/>
                <wp:docPr id="13" name="image4.jpg" descr="moi20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moi2010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209" cy="76342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41AAA8" w14:textId="77777777" w:rsidR="00975470" w:rsidRDefault="0097547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7C34"/>
    <w:multiLevelType w:val="hybridMultilevel"/>
    <w:tmpl w:val="57CA5D82"/>
    <w:lvl w:ilvl="0" w:tplc="B268B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AA4567"/>
    <w:multiLevelType w:val="hybridMultilevel"/>
    <w:tmpl w:val="7222DE76"/>
    <w:lvl w:ilvl="0" w:tplc="B268B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E4023"/>
    <w:multiLevelType w:val="hybridMultilevel"/>
    <w:tmpl w:val="7BA01966"/>
    <w:lvl w:ilvl="0" w:tplc="B268B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E1829"/>
    <w:multiLevelType w:val="hybridMultilevel"/>
    <w:tmpl w:val="1B4ED290"/>
    <w:lvl w:ilvl="0" w:tplc="B268B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AF006C"/>
    <w:multiLevelType w:val="multilevel"/>
    <w:tmpl w:val="B6C2A3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0876B6F"/>
    <w:multiLevelType w:val="hybridMultilevel"/>
    <w:tmpl w:val="9C4A64F8"/>
    <w:lvl w:ilvl="0" w:tplc="B268B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1505"/>
    <w:multiLevelType w:val="multilevel"/>
    <w:tmpl w:val="39E6A80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91C1538"/>
    <w:multiLevelType w:val="multilevel"/>
    <w:tmpl w:val="7C9CF53E"/>
    <w:lvl w:ilvl="0">
      <w:start w:val="1"/>
      <w:numFmt w:val="lowerLetter"/>
      <w:lvlText w:val="%1)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6A9938E2"/>
    <w:multiLevelType w:val="hybridMultilevel"/>
    <w:tmpl w:val="F7BC761E"/>
    <w:lvl w:ilvl="0" w:tplc="B268B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1DEE"/>
    <w:multiLevelType w:val="hybridMultilevel"/>
    <w:tmpl w:val="CB306E78"/>
    <w:lvl w:ilvl="0" w:tplc="B268B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E971B0"/>
    <w:multiLevelType w:val="multilevel"/>
    <w:tmpl w:val="8C3A070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397CC6"/>
    <w:multiLevelType w:val="multilevel"/>
    <w:tmpl w:val="206E82E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F35645F"/>
    <w:multiLevelType w:val="hybridMultilevel"/>
    <w:tmpl w:val="D8E44FA6"/>
    <w:lvl w:ilvl="0" w:tplc="B268B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957887">
    <w:abstractNumId w:val="7"/>
  </w:num>
  <w:num w:numId="2" w16cid:durableId="1213661476">
    <w:abstractNumId w:val="10"/>
  </w:num>
  <w:num w:numId="3" w16cid:durableId="1332757044">
    <w:abstractNumId w:val="6"/>
  </w:num>
  <w:num w:numId="4" w16cid:durableId="37635482">
    <w:abstractNumId w:val="12"/>
  </w:num>
  <w:num w:numId="5" w16cid:durableId="855923802">
    <w:abstractNumId w:val="9"/>
  </w:num>
  <w:num w:numId="6" w16cid:durableId="843083591">
    <w:abstractNumId w:val="3"/>
  </w:num>
  <w:num w:numId="7" w16cid:durableId="399180168">
    <w:abstractNumId w:val="11"/>
  </w:num>
  <w:num w:numId="8" w16cid:durableId="420025422">
    <w:abstractNumId w:val="4"/>
  </w:num>
  <w:num w:numId="9" w16cid:durableId="1462723473">
    <w:abstractNumId w:val="1"/>
  </w:num>
  <w:num w:numId="10" w16cid:durableId="2020694229">
    <w:abstractNumId w:val="8"/>
  </w:num>
  <w:num w:numId="11" w16cid:durableId="89007190">
    <w:abstractNumId w:val="5"/>
  </w:num>
  <w:num w:numId="12" w16cid:durableId="1237743012">
    <w:abstractNumId w:val="2"/>
  </w:num>
  <w:num w:numId="13" w16cid:durableId="1165391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70"/>
    <w:rsid w:val="00010DAD"/>
    <w:rsid w:val="00042293"/>
    <w:rsid w:val="00044B2B"/>
    <w:rsid w:val="00064651"/>
    <w:rsid w:val="00065CAA"/>
    <w:rsid w:val="000717EB"/>
    <w:rsid w:val="00090BAB"/>
    <w:rsid w:val="000C0894"/>
    <w:rsid w:val="00106A98"/>
    <w:rsid w:val="00114EF7"/>
    <w:rsid w:val="0015406F"/>
    <w:rsid w:val="00157AB1"/>
    <w:rsid w:val="00190E3B"/>
    <w:rsid w:val="001B66A9"/>
    <w:rsid w:val="001C1DAB"/>
    <w:rsid w:val="001C3157"/>
    <w:rsid w:val="001C7BF9"/>
    <w:rsid w:val="00213708"/>
    <w:rsid w:val="00237D50"/>
    <w:rsid w:val="0026227F"/>
    <w:rsid w:val="002A4B8B"/>
    <w:rsid w:val="002C1B45"/>
    <w:rsid w:val="002F4105"/>
    <w:rsid w:val="00303B8F"/>
    <w:rsid w:val="0030534E"/>
    <w:rsid w:val="0031450B"/>
    <w:rsid w:val="00333F73"/>
    <w:rsid w:val="00356CC6"/>
    <w:rsid w:val="00376C66"/>
    <w:rsid w:val="003A0AB8"/>
    <w:rsid w:val="003E780C"/>
    <w:rsid w:val="003F2781"/>
    <w:rsid w:val="00405DAA"/>
    <w:rsid w:val="0044429A"/>
    <w:rsid w:val="004655F4"/>
    <w:rsid w:val="0047224E"/>
    <w:rsid w:val="0047293E"/>
    <w:rsid w:val="00480EA2"/>
    <w:rsid w:val="004F17AC"/>
    <w:rsid w:val="005172E4"/>
    <w:rsid w:val="0053113C"/>
    <w:rsid w:val="00533C01"/>
    <w:rsid w:val="00555794"/>
    <w:rsid w:val="00565E6B"/>
    <w:rsid w:val="005A6993"/>
    <w:rsid w:val="005D33FA"/>
    <w:rsid w:val="005E278C"/>
    <w:rsid w:val="0065353F"/>
    <w:rsid w:val="006945C2"/>
    <w:rsid w:val="00697D18"/>
    <w:rsid w:val="006C5146"/>
    <w:rsid w:val="00710A23"/>
    <w:rsid w:val="007173EC"/>
    <w:rsid w:val="00774CA8"/>
    <w:rsid w:val="007F4EFC"/>
    <w:rsid w:val="00826E4D"/>
    <w:rsid w:val="00867EC8"/>
    <w:rsid w:val="00897A8D"/>
    <w:rsid w:val="008A57B5"/>
    <w:rsid w:val="008B4402"/>
    <w:rsid w:val="008C5330"/>
    <w:rsid w:val="008D5374"/>
    <w:rsid w:val="008F4946"/>
    <w:rsid w:val="008F6A4C"/>
    <w:rsid w:val="00914C64"/>
    <w:rsid w:val="00920EEC"/>
    <w:rsid w:val="00970A52"/>
    <w:rsid w:val="00975470"/>
    <w:rsid w:val="00983FE2"/>
    <w:rsid w:val="009935DD"/>
    <w:rsid w:val="00A156F9"/>
    <w:rsid w:val="00A31F76"/>
    <w:rsid w:val="00A40CAF"/>
    <w:rsid w:val="00A47D37"/>
    <w:rsid w:val="00A676EA"/>
    <w:rsid w:val="00A90D3F"/>
    <w:rsid w:val="00AF3945"/>
    <w:rsid w:val="00B1469F"/>
    <w:rsid w:val="00B17C64"/>
    <w:rsid w:val="00B419B0"/>
    <w:rsid w:val="00BB3F44"/>
    <w:rsid w:val="00BD00BE"/>
    <w:rsid w:val="00C22734"/>
    <w:rsid w:val="00C35C6E"/>
    <w:rsid w:val="00C3716D"/>
    <w:rsid w:val="00C76179"/>
    <w:rsid w:val="00C87F5C"/>
    <w:rsid w:val="00CC05B5"/>
    <w:rsid w:val="00D078A1"/>
    <w:rsid w:val="00D103B2"/>
    <w:rsid w:val="00D1507B"/>
    <w:rsid w:val="00D95D9A"/>
    <w:rsid w:val="00DB3F73"/>
    <w:rsid w:val="00DC27E3"/>
    <w:rsid w:val="00DF0F96"/>
    <w:rsid w:val="00E12CC9"/>
    <w:rsid w:val="00E52C8F"/>
    <w:rsid w:val="00E5377F"/>
    <w:rsid w:val="00E547BE"/>
    <w:rsid w:val="00E65299"/>
    <w:rsid w:val="00E8089F"/>
    <w:rsid w:val="00EE2702"/>
    <w:rsid w:val="00EF2009"/>
    <w:rsid w:val="00F15A5D"/>
    <w:rsid w:val="00F33736"/>
    <w:rsid w:val="00F469B3"/>
    <w:rsid w:val="00F94624"/>
    <w:rsid w:val="00FA2979"/>
    <w:rsid w:val="00FA6BC4"/>
    <w:rsid w:val="00FB45E9"/>
    <w:rsid w:val="00FD2B49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1A9D3"/>
  <w15:docId w15:val="{78D303C9-A664-4A06-9298-A4862C4D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4CA8"/>
    <w:rPr>
      <w:rFonts w:ascii="Avenir Next LT Pro" w:hAnsi="Avenir Next LT Pro"/>
      <w:sz w:val="18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3C8A"/>
    <w:pPr>
      <w:keepNext/>
      <w:outlineLvl w:val="2"/>
    </w:pPr>
    <w:rPr>
      <w:b/>
      <w:i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55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882AC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82AC7"/>
  </w:style>
  <w:style w:type="paragraph" w:styleId="Intestazione">
    <w:name w:val="header"/>
    <w:basedOn w:val="Normale"/>
    <w:rsid w:val="00882AC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C55B3"/>
    <w:rPr>
      <w:color w:val="0000FF"/>
      <w:u w:val="single"/>
    </w:rPr>
  </w:style>
  <w:style w:type="paragraph" w:styleId="Testofumetto">
    <w:name w:val="Balloon Text"/>
    <w:basedOn w:val="Normale"/>
    <w:semiHidden/>
    <w:rsid w:val="004C6A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1DAB"/>
    <w:pPr>
      <w:ind w:left="720"/>
      <w:contextualSpacing/>
    </w:pPr>
    <w:rPr>
      <w:sz w:val="20"/>
    </w:rPr>
  </w:style>
  <w:style w:type="paragraph" w:styleId="Sottotitolo">
    <w:name w:val="Subtitle"/>
    <w:basedOn w:val="Normale"/>
    <w:next w:val="Normale"/>
    <w:uiPriority w:val="11"/>
    <w:qFormat/>
    <w:rsid w:val="001C1DAB"/>
    <w:pPr>
      <w:keepNext/>
      <w:keepLines/>
      <w:pBdr>
        <w:top w:val="nil"/>
        <w:left w:val="nil"/>
        <w:bottom w:val="nil"/>
        <w:right w:val="nil"/>
        <w:between w:val="nil"/>
      </w:pBdr>
      <w:spacing w:before="80"/>
    </w:pPr>
    <w:rPr>
      <w:rFonts w:eastAsia="Georgia" w:cs="Georgia"/>
      <w:b/>
      <w:i/>
      <w:color w:val="002060"/>
      <w:sz w:val="20"/>
      <w:szCs w:val="48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17C64"/>
    <w:rPr>
      <w:b/>
      <w:sz w:val="48"/>
      <w:szCs w:val="48"/>
    </w:rPr>
  </w:style>
  <w:style w:type="paragraph" w:customStyle="1" w:styleId="Etichette">
    <w:name w:val="Etichette"/>
    <w:basedOn w:val="Normale"/>
    <w:qFormat/>
    <w:rsid w:val="007F4EFC"/>
    <w:pPr>
      <w:spacing w:line="259" w:lineRule="auto"/>
    </w:pPr>
    <w:rPr>
      <w:rFonts w:ascii="Abadi" w:eastAsiaTheme="minorHAnsi" w:hAnsi="Abadi" w:cstheme="minorBidi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B17C64"/>
    <w:rPr>
      <w:color w:val="808080"/>
    </w:rPr>
  </w:style>
  <w:style w:type="character" w:customStyle="1" w:styleId="Stile1">
    <w:name w:val="Stile1"/>
    <w:basedOn w:val="Carpredefinitoparagrafo"/>
    <w:uiPriority w:val="1"/>
    <w:rsid w:val="00B17C64"/>
    <w:rPr>
      <w:bdr w:val="none" w:sz="0" w:space="0" w:color="auto"/>
      <w:shd w:val="clear" w:color="auto" w:fill="DBE5F1" w:themeFill="accent1" w:themeFillTint="33"/>
    </w:rPr>
  </w:style>
  <w:style w:type="character" w:customStyle="1" w:styleId="Stile2">
    <w:name w:val="Stile2"/>
    <w:basedOn w:val="Carpredefinitoparagrafo"/>
    <w:uiPriority w:val="1"/>
    <w:rsid w:val="00B17C64"/>
    <w:rPr>
      <w:bdr w:val="none" w:sz="0" w:space="0" w:color="auto"/>
      <w:shd w:val="clear" w:color="auto" w:fill="DBE5F1" w:themeFill="accent1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7C64"/>
    <w:rPr>
      <w:b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17C64"/>
    <w:rPr>
      <w:b/>
      <w:i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03B2"/>
  </w:style>
  <w:style w:type="table" w:customStyle="1" w:styleId="Grigliatabella1">
    <w:name w:val="Griglia tabella1"/>
    <w:basedOn w:val="Tabellanormale"/>
    <w:next w:val="Grigliatabella"/>
    <w:uiPriority w:val="39"/>
    <w:rsid w:val="00405DAA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AB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A0AB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A0AB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A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AB8"/>
    <w:rPr>
      <w:b/>
      <w:bCs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565E6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File:Instagram.s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po@isnart.it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hlogo.blogspot.com/2011/03/facebook.html" TargetMode="External"/><Relationship Id="rId14" Type="http://schemas.openxmlformats.org/officeDocument/2006/relationships/hyperlink" Target="mailto:isnart@isnar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4D89E895DD4F29B08882AA36D546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424A0-CF2C-433E-9C06-07F142BC6E78}"/>
      </w:docPartPr>
      <w:docPartBody>
        <w:p w:rsidR="0020178B" w:rsidRDefault="005C7BDC" w:rsidP="005C7BDC">
          <w:pPr>
            <w:pStyle w:val="064D89E895DD4F29B08882AA36D546BB1"/>
          </w:pPr>
          <w:r w:rsidRPr="00480EA2">
            <w:rPr>
              <w:rStyle w:val="Titolo2Carattere"/>
              <w:bCs/>
              <w:smallCaps/>
              <w:color w:val="1F4E79" w:themeColor="accent5" w:themeShade="80"/>
              <w:sz w:val="24"/>
              <w:szCs w:val="24"/>
            </w:rPr>
            <w:t>Informazioni Generali</w:t>
          </w:r>
        </w:p>
      </w:docPartBody>
    </w:docPart>
    <w:docPart>
      <w:docPartPr>
        <w:name w:val="B5B83FFD261743F0AA5CC85ECFD2FF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E91199-0A15-4BAB-B09F-B00ADD6436DE}"/>
      </w:docPartPr>
      <w:docPartBody>
        <w:p w:rsidR="0020178B" w:rsidRDefault="005C7BDC" w:rsidP="005C7BDC">
          <w:pPr>
            <w:pStyle w:val="B5B83FFD261743F0AA5CC85ECFD2FF89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Nome Ristorante</w:t>
          </w:r>
        </w:p>
      </w:docPartBody>
    </w:docPart>
    <w:docPart>
      <w:docPartPr>
        <w:name w:val="D0BA0B5A2AE944FEB70D88D2637058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068B6C-2082-4AC8-980F-E68B458C51FA}"/>
      </w:docPartPr>
      <w:docPartBody>
        <w:p w:rsidR="0020178B" w:rsidRDefault="005C7BDC" w:rsidP="005C7BDC">
          <w:pPr>
            <w:pStyle w:val="D0BA0B5A2AE944FEB70D88D2637058361"/>
          </w:pPr>
          <w:r w:rsidRPr="00480EA2">
            <w:rPr>
              <w:rFonts w:cstheme="minorHAnsi"/>
              <w:bCs/>
              <w:color w:val="009191"/>
              <w:sz w:val="20"/>
              <w:szCs w:val="20"/>
            </w:rPr>
            <w:t>Città CAP/</w:t>
          </w:r>
          <w:r w:rsidRPr="00480EA2">
            <w:rPr>
              <w:rFonts w:cstheme="minorHAnsi"/>
              <w:bCs/>
              <w:color w:val="009191"/>
              <w:sz w:val="20"/>
              <w:szCs w:val="20"/>
              <w:lang w:bidi="it-IT"/>
            </w:rPr>
            <w:t>ZIP</w:t>
          </w:r>
        </w:p>
      </w:docPartBody>
    </w:docPart>
    <w:docPart>
      <w:docPartPr>
        <w:name w:val="437D91407E4B414BB8F8CD87C2D7DA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16DF27-379A-438B-8175-4422DBBE42BE}"/>
      </w:docPartPr>
      <w:docPartBody>
        <w:p w:rsidR="0020178B" w:rsidRDefault="005C7BDC" w:rsidP="005C7BDC">
          <w:pPr>
            <w:pStyle w:val="437D91407E4B414BB8F8CD87C2D7DAE0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Indirizzo</w:t>
          </w:r>
        </w:p>
      </w:docPartBody>
    </w:docPart>
    <w:docPart>
      <w:docPartPr>
        <w:name w:val="F4BBF74577AF44DFB5E03DFA2F58B4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408619-75AF-4A92-B468-F4550220BB2A}"/>
      </w:docPartPr>
      <w:docPartBody>
        <w:p w:rsidR="0020178B" w:rsidRDefault="005C7BDC" w:rsidP="005C7BDC">
          <w:pPr>
            <w:pStyle w:val="F4BBF74577AF44DFB5E03DFA2F58B4321"/>
          </w:pPr>
          <w:r w:rsidRPr="00480EA2">
            <w:rPr>
              <w:rFonts w:cstheme="minorHAnsi"/>
              <w:bCs/>
              <w:color w:val="009191"/>
              <w:sz w:val="20"/>
              <w:szCs w:val="20"/>
            </w:rPr>
            <w:t>Nazione</w:t>
          </w:r>
        </w:p>
      </w:docPartBody>
    </w:docPart>
    <w:docPart>
      <w:docPartPr>
        <w:name w:val="DA1E931786854E9BA6A9D934C1E7B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C5671F-260F-42BE-A2A5-FBA12F0481D3}"/>
      </w:docPartPr>
      <w:docPartBody>
        <w:p w:rsidR="0020178B" w:rsidRDefault="005C7BDC" w:rsidP="005C7BDC">
          <w:pPr>
            <w:pStyle w:val="DA1E931786854E9BA6A9D934C1E7B3C01"/>
          </w:pPr>
          <w:r w:rsidRPr="00480EA2">
            <w:rPr>
              <w:rFonts w:cstheme="minorHAnsi"/>
              <w:bCs/>
              <w:color w:val="009191"/>
              <w:sz w:val="20"/>
              <w:szCs w:val="20"/>
            </w:rPr>
            <w:t>Nome e cognome referente</w:t>
          </w:r>
        </w:p>
      </w:docPartBody>
    </w:docPart>
    <w:docPart>
      <w:docPartPr>
        <w:name w:val="C7D88135DBCD4623A7DC9838DC1A4C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EC9B84-835B-4E52-A71E-134F000AAD8F}"/>
      </w:docPartPr>
      <w:docPartBody>
        <w:p w:rsidR="0020178B" w:rsidRDefault="005C7BDC" w:rsidP="005C7BDC">
          <w:pPr>
            <w:pStyle w:val="C7D88135DBCD4623A7DC9838DC1A4CBB1"/>
          </w:pPr>
          <w:r w:rsidRPr="00480EA2">
            <w:rPr>
              <w:rFonts w:cstheme="minorHAnsi"/>
              <w:bCs/>
              <w:color w:val="009191"/>
              <w:sz w:val="20"/>
              <w:szCs w:val="20"/>
              <w:shd w:val="clear" w:color="auto" w:fill="FFFFFF" w:themeFill="background1"/>
            </w:rPr>
            <w:t>E.mail servizio</w:t>
          </w:r>
        </w:p>
      </w:docPartBody>
    </w:docPart>
    <w:docPart>
      <w:docPartPr>
        <w:name w:val="F92A68B631DF4B359362163C5CB79C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173684-8237-4E0D-A20A-F550F9C7607D}"/>
      </w:docPartPr>
      <w:docPartBody>
        <w:p w:rsidR="0020178B" w:rsidRDefault="005C7BDC" w:rsidP="005C7BDC">
          <w:pPr>
            <w:pStyle w:val="F92A68B631DF4B359362163C5CB79C2D1"/>
          </w:pPr>
          <w:r w:rsidRPr="00480EA2">
            <w:rPr>
              <w:rFonts w:cstheme="minorHAnsi"/>
              <w:bCs/>
              <w:color w:val="009191"/>
              <w:sz w:val="20"/>
              <w:szCs w:val="20"/>
              <w:lang w:bidi="it-IT"/>
            </w:rPr>
            <w:t>Telefono</w:t>
          </w:r>
          <w:r w:rsidRPr="00480EA2">
            <w:rPr>
              <w:rFonts w:cstheme="minorHAnsi"/>
              <w:bCs/>
              <w:color w:val="FF0000"/>
              <w:sz w:val="20"/>
              <w:szCs w:val="20"/>
              <w:vertAlign w:val="superscript"/>
              <w:lang w:bidi="it-IT"/>
            </w:rPr>
            <w:t>1</w:t>
          </w:r>
        </w:p>
      </w:docPartBody>
    </w:docPart>
    <w:docPart>
      <w:docPartPr>
        <w:name w:val="269F8A64FF2241DAB70A6357C7899E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0FB101-42AE-428F-85F6-ECC933ACACC0}"/>
      </w:docPartPr>
      <w:docPartBody>
        <w:p w:rsidR="0020178B" w:rsidRDefault="005C7BDC" w:rsidP="005C7BDC">
          <w:pPr>
            <w:pStyle w:val="269F8A64FF2241DAB70A6357C7899EDF1"/>
          </w:pPr>
          <w:r w:rsidRPr="00480EA2">
            <w:rPr>
              <w:rFonts w:cstheme="minorHAnsi"/>
              <w:bCs/>
              <w:color w:val="009191"/>
              <w:sz w:val="20"/>
              <w:szCs w:val="20"/>
            </w:rPr>
            <w:t>Nome e cognome titolare</w:t>
          </w:r>
        </w:p>
      </w:docPartBody>
    </w:docPart>
    <w:docPart>
      <w:docPartPr>
        <w:name w:val="8CB95C93E1BC497EA0482D5345D1EB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E51A27-763F-48A4-BA3A-FAB96EE8B2DB}"/>
      </w:docPartPr>
      <w:docPartBody>
        <w:p w:rsidR="0020178B" w:rsidRDefault="005C7BDC" w:rsidP="005C7BDC">
          <w:pPr>
            <w:pStyle w:val="8CB95C93E1BC497EA0482D5345D1EBFE1"/>
          </w:pPr>
          <w:r w:rsidRPr="00480EA2">
            <w:rPr>
              <w:rFonts w:cstheme="minorHAnsi"/>
              <w:bCs/>
              <w:color w:val="009191"/>
              <w:sz w:val="20"/>
              <w:szCs w:val="20"/>
            </w:rPr>
            <w:t>Nome Società</w:t>
          </w:r>
        </w:p>
      </w:docPartBody>
    </w:docPart>
    <w:docPart>
      <w:docPartPr>
        <w:name w:val="F4CEC965A70B4C5599E73B0CBFE20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017844-2BDA-4FE3-998A-D3EC1B8117E6}"/>
      </w:docPartPr>
      <w:docPartBody>
        <w:p w:rsidR="0020178B" w:rsidRDefault="005C7BDC" w:rsidP="005C7BDC">
          <w:pPr>
            <w:pStyle w:val="F4CEC965A70B4C5599E73B0CBFE2074C1"/>
          </w:pPr>
          <w:r w:rsidRPr="00480EA2">
            <w:rPr>
              <w:rFonts w:cstheme="minorHAnsi"/>
              <w:bCs/>
              <w:color w:val="009191"/>
              <w:sz w:val="20"/>
              <w:szCs w:val="20"/>
            </w:rPr>
            <w:t>Anno di avvio attività</w:t>
          </w:r>
        </w:p>
      </w:docPartBody>
    </w:docPart>
    <w:docPart>
      <w:docPartPr>
        <w:name w:val="D8BD85EE9B5A4447BFE204D375B23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F2D8F-FBDF-4A73-B478-593BF29EE33C}"/>
      </w:docPartPr>
      <w:docPartBody>
        <w:p w:rsidR="0020178B" w:rsidRDefault="005C7BDC" w:rsidP="005C7BDC">
          <w:pPr>
            <w:pStyle w:val="D8BD85EE9B5A4447BFE204D375B23D901"/>
          </w:pPr>
          <w:r w:rsidRPr="00480EA2">
            <w:rPr>
              <w:rFonts w:cstheme="minorHAnsi"/>
              <w:bCs/>
              <w:color w:val="009191"/>
              <w:sz w:val="20"/>
              <w:szCs w:val="20"/>
            </w:rPr>
            <w:t>Coordinate GPS</w:t>
          </w:r>
        </w:p>
      </w:docPartBody>
    </w:docPart>
    <w:docPart>
      <w:docPartPr>
        <w:name w:val="F95026B4ADA4413F8B7C15EADF5BC8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3FAB0-AAF3-419C-925B-B679F89B6314}"/>
      </w:docPartPr>
      <w:docPartBody>
        <w:p w:rsidR="0020178B" w:rsidRDefault="005C7BDC" w:rsidP="005C7BDC">
          <w:pPr>
            <w:pStyle w:val="F95026B4ADA4413F8B7C15EADF5BC887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Nome Chef</w:t>
          </w:r>
        </w:p>
      </w:docPartBody>
    </w:docPart>
    <w:docPart>
      <w:docPartPr>
        <w:name w:val="FE5A08C1FAC7444291A0BBB9DAB355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596CE6-6EA0-42A2-91FD-3DD63E0010CD}"/>
      </w:docPartPr>
      <w:docPartBody>
        <w:p w:rsidR="0020178B" w:rsidRDefault="005C7BDC" w:rsidP="005C7BDC">
          <w:pPr>
            <w:pStyle w:val="FE5A08C1FAC7444291A0BBB9DAB355AB1"/>
          </w:pPr>
          <w:r w:rsidRPr="00480EA2">
            <w:rPr>
              <w:rFonts w:cstheme="minorHAnsi"/>
              <w:bCs/>
              <w:color w:val="009191"/>
              <w:sz w:val="20"/>
              <w:szCs w:val="20"/>
            </w:rPr>
            <w:t>Disponibile a realizzare attività/eventi promozionali presso il locale</w:t>
          </w:r>
        </w:p>
      </w:docPartBody>
    </w:docPart>
    <w:docPart>
      <w:docPartPr>
        <w:name w:val="63F37F197DC843D78BAFA2963B060F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478C1-532C-4B5C-8F44-32DF1CDC5898}"/>
      </w:docPartPr>
      <w:docPartBody>
        <w:p w:rsidR="00710958" w:rsidRDefault="005C7BDC" w:rsidP="005C7BDC">
          <w:pPr>
            <w:pStyle w:val="63F37F197DC843D78BAFA2963B060FD81"/>
          </w:pPr>
          <w:r w:rsidRPr="00480EA2">
            <w:rPr>
              <w:rStyle w:val="Titolo1Carattere"/>
              <w:bCs/>
              <w:smallCaps/>
              <w:color w:val="1F4E79" w:themeColor="accent5" w:themeShade="80"/>
              <w:sz w:val="24"/>
              <w:szCs w:val="24"/>
            </w:rPr>
            <w:t>Informazioni, Contatti clienti, Social e web</w:t>
          </w:r>
          <w:r w:rsidRPr="00480EA2">
            <w:rPr>
              <w:rStyle w:val="Titolo1Carattere"/>
              <w:bCs/>
              <w:smallCaps/>
              <w:color w:val="FF0000"/>
              <w:sz w:val="24"/>
              <w:szCs w:val="24"/>
            </w:rPr>
            <w:t>*</w:t>
          </w:r>
        </w:p>
      </w:docPartBody>
    </w:docPart>
    <w:docPart>
      <w:docPartPr>
        <w:name w:val="130BBFB784904B93A2E4E44A27AAB5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D7F878-A4A2-41A8-A045-44680FE81DC1}"/>
      </w:docPartPr>
      <w:docPartBody>
        <w:p w:rsidR="00710958" w:rsidRDefault="005C7BDC" w:rsidP="005C7BDC">
          <w:pPr>
            <w:pStyle w:val="130BBFB784904B93A2E4E44A27AAB585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E.mail clienti</w:t>
          </w:r>
        </w:p>
      </w:docPartBody>
    </w:docPart>
    <w:docPart>
      <w:docPartPr>
        <w:name w:val="659D91A360F64117A6F6D51DA69E2F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26990-AD01-464A-B57D-0116E83F3F9C}"/>
      </w:docPartPr>
      <w:docPartBody>
        <w:p w:rsidR="00710958" w:rsidRDefault="005C7BDC" w:rsidP="005C7BDC">
          <w:pPr>
            <w:pStyle w:val="659D91A360F64117A6F6D51DA69E2FAF1"/>
          </w:pPr>
          <w:r w:rsidRPr="00480EA2">
            <w:rPr>
              <w:rFonts w:cstheme="minorHAnsi"/>
              <w:bCs/>
              <w:color w:val="009191"/>
              <w:sz w:val="20"/>
              <w:szCs w:val="20"/>
              <w:lang w:bidi="it-IT"/>
            </w:rPr>
            <w:t>Telefono clienti</w:t>
          </w:r>
          <w:r w:rsidRPr="00480EA2">
            <w:rPr>
              <w:rFonts w:cstheme="minorHAnsi"/>
              <w:bCs/>
              <w:color w:val="FF0000"/>
              <w:sz w:val="20"/>
              <w:szCs w:val="20"/>
              <w:vertAlign w:val="superscript"/>
              <w:lang w:bidi="it-IT"/>
            </w:rPr>
            <w:t>1</w:t>
          </w:r>
        </w:p>
      </w:docPartBody>
    </w:docPart>
    <w:docPart>
      <w:docPartPr>
        <w:name w:val="702E7A58EE1141159F487604D20C5F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023147-B501-4709-A11A-45DFDF5FA4D6}"/>
      </w:docPartPr>
      <w:docPartBody>
        <w:p w:rsidR="00710958" w:rsidRDefault="005C7BDC" w:rsidP="005C7BDC">
          <w:pPr>
            <w:pStyle w:val="702E7A58EE1141159F487604D20C5F78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  <w:lang w:bidi="it-IT"/>
            </w:rPr>
            <w:t>Sito Web</w:t>
          </w:r>
        </w:p>
      </w:docPartBody>
    </w:docPart>
    <w:docPart>
      <w:docPartPr>
        <w:name w:val="81D0E9C46FCB476A8DD68ED025A820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E4DE1-A93A-42E5-BB11-F0EE78135FB7}"/>
      </w:docPartPr>
      <w:docPartBody>
        <w:p w:rsidR="00710958" w:rsidRDefault="005C7BDC" w:rsidP="005C7BDC">
          <w:pPr>
            <w:pStyle w:val="81D0E9C46FCB476A8DD68ED025A820341"/>
          </w:pPr>
          <w:r w:rsidRPr="00480EA2">
            <w:rPr>
              <w:rFonts w:cstheme="minorHAnsi"/>
              <w:bCs/>
              <w:noProof/>
              <w:color w:val="009191"/>
              <w:sz w:val="20"/>
              <w:szCs w:val="20"/>
            </w:rPr>
            <w:t>App delivery food</w:t>
          </w:r>
        </w:p>
      </w:docPartBody>
    </w:docPart>
    <w:docPart>
      <w:docPartPr>
        <w:name w:val="00FFDE41103F49858D625BE30F06F4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7FB770-AC22-41D7-A9E5-DA1132D79CFD}"/>
      </w:docPartPr>
      <w:docPartBody>
        <w:p w:rsidR="005C7BDC" w:rsidRPr="00480EA2" w:rsidRDefault="005C7BDC" w:rsidP="00303B8F">
          <w:pPr>
            <w:jc w:val="center"/>
            <w:rPr>
              <w:rFonts w:cstheme="minorHAnsi"/>
              <w:bCs/>
              <w:noProof/>
              <w:color w:val="009191"/>
              <w:sz w:val="20"/>
              <w:szCs w:val="20"/>
            </w:rPr>
          </w:pPr>
          <w:r w:rsidRPr="00480EA2">
            <w:rPr>
              <w:rFonts w:cstheme="minorHAnsi"/>
              <w:bCs/>
              <w:noProof/>
              <w:color w:val="009191"/>
              <w:sz w:val="20"/>
              <w:szCs w:val="20"/>
            </w:rPr>
            <w:t>Piattaforme/</w:t>
          </w:r>
        </w:p>
        <w:p w:rsidR="00710958" w:rsidRDefault="005C7BDC" w:rsidP="005C7BDC">
          <w:pPr>
            <w:pStyle w:val="00FFDE41103F49858D625BE30F06F44A1"/>
          </w:pPr>
          <w:r w:rsidRPr="00480EA2">
            <w:rPr>
              <w:rFonts w:cstheme="minorHAnsi"/>
              <w:bCs/>
              <w:noProof/>
              <w:color w:val="009191"/>
              <w:sz w:val="20"/>
              <w:szCs w:val="20"/>
            </w:rPr>
            <w:t>App prenotaz.</w:t>
          </w:r>
        </w:p>
      </w:docPartBody>
    </w:docPart>
    <w:docPart>
      <w:docPartPr>
        <w:name w:val="9531C5B1DBFA4A5F82F6D12D3D40F4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453880-94A4-4365-A695-E829B2C0AD52}"/>
      </w:docPartPr>
      <w:docPartBody>
        <w:p w:rsidR="00710958" w:rsidRDefault="00897FB9" w:rsidP="00897FB9">
          <w:pPr>
            <w:pStyle w:val="9531C5B1DBFA4A5F82F6D12D3D40F417"/>
          </w:pPr>
          <w:r w:rsidRPr="00CC2F1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32D0FEF13842179DA198E6CE56A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154571-1469-4DE3-BB41-EB03887BFE0B}"/>
      </w:docPartPr>
      <w:docPartBody>
        <w:p w:rsidR="00710958" w:rsidRDefault="00897FB9" w:rsidP="00897FB9">
          <w:pPr>
            <w:pStyle w:val="3F32D0FEF13842179DA198E6CE56A353"/>
          </w:pPr>
          <w:r w:rsidRPr="008E0A41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01272ED967479D9AB6C446E67FC2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0CB539-55B1-475F-85B0-476691BB3F53}"/>
      </w:docPartPr>
      <w:docPartBody>
        <w:p w:rsidR="00710958" w:rsidRDefault="0022671D" w:rsidP="0022671D">
          <w:pPr>
            <w:pStyle w:val="F801272ED967479D9AB6C446E67FC2AA3"/>
          </w:pPr>
          <w:r w:rsidRPr="00D95D9A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Altri social</w:t>
          </w:r>
        </w:p>
      </w:docPartBody>
    </w:docPart>
    <w:docPart>
      <w:docPartPr>
        <w:name w:val="AD9CA1D93BF54950939C78415E7002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95ED85-5E87-450A-B353-546943B064FC}"/>
      </w:docPartPr>
      <w:docPartBody>
        <w:p w:rsidR="00710958" w:rsidRDefault="005C7BDC" w:rsidP="005C7BDC">
          <w:pPr>
            <w:pStyle w:val="AD9CA1D93BF54950939C78415E7002551"/>
          </w:pPr>
          <w:r w:rsidRPr="00480EA2">
            <w:rPr>
              <w:b w:val="0"/>
              <w:bCs/>
              <w:smallCaps/>
              <w:color w:val="1F4E79" w:themeColor="accent5" w:themeShade="80"/>
              <w:sz w:val="24"/>
              <w:szCs w:val="24"/>
            </w:rPr>
            <w:t>Struttura generale e Servizio</w:t>
          </w:r>
          <w:r w:rsidRPr="00480EA2">
            <w:rPr>
              <w:rFonts w:cstheme="minorHAnsi"/>
              <w:b w:val="0"/>
              <w:bCs/>
              <w:color w:val="FF0000"/>
              <w:sz w:val="22"/>
              <w:szCs w:val="22"/>
              <w:vertAlign w:val="superscript"/>
            </w:rPr>
            <w:t>*</w:t>
          </w:r>
        </w:p>
      </w:docPartBody>
    </w:docPart>
    <w:docPart>
      <w:docPartPr>
        <w:name w:val="276BA807F80347C0828448638D4D98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282358-2A02-43AA-8E39-D6E2606CDE5C}"/>
      </w:docPartPr>
      <w:docPartBody>
        <w:p w:rsidR="00710958" w:rsidRDefault="005C7BDC" w:rsidP="005C7BDC">
          <w:pPr>
            <w:pStyle w:val="276BA807F80347C0828448638D4D9865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Giorno di chiusura</w:t>
          </w:r>
        </w:p>
      </w:docPartBody>
    </w:docPart>
    <w:docPart>
      <w:docPartPr>
        <w:name w:val="FAFCA34844AD4277AB4CEA23727949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9C77B-0F97-4D20-9E29-AE3AC0681AE3}"/>
      </w:docPartPr>
      <w:docPartBody>
        <w:p w:rsidR="00710958" w:rsidRDefault="005C7BDC" w:rsidP="005C7BDC">
          <w:pPr>
            <w:pStyle w:val="FAFCA34844AD4277AB4CEA237279493F1"/>
          </w:pPr>
          <w:r w:rsidRPr="00480EA2">
            <w:rPr>
              <w:rStyle w:val="Testosegnaposto"/>
              <w:rFonts w:ascii="Avenir Next LT Pro" w:hAnsi="Avenir Next LT Pro" w:cstheme="minorHAnsi"/>
              <w:bCs/>
              <w:color w:val="D5DCE4" w:themeColor="text2" w:themeTint="33"/>
              <w:sz w:val="20"/>
              <w:szCs w:val="20"/>
            </w:rPr>
            <w:t>Scegliere un elemento.</w:t>
          </w:r>
        </w:p>
      </w:docPartBody>
    </w:docPart>
    <w:docPart>
      <w:docPartPr>
        <w:name w:val="B008905D371543BCA2898A79C6056E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9DFB1E-2D2E-4443-B8A3-B213A6A905CE}"/>
      </w:docPartPr>
      <w:docPartBody>
        <w:p w:rsidR="00710958" w:rsidRDefault="005C7BDC" w:rsidP="005C7BDC">
          <w:pPr>
            <w:pStyle w:val="B008905D371543BCA2898A79C6056EC31"/>
          </w:pPr>
          <w:r w:rsidRPr="00480EA2">
            <w:rPr>
              <w:rStyle w:val="Testosegnaposto"/>
              <w:rFonts w:ascii="Avenir Next LT Pro" w:hAnsi="Avenir Next LT Pro" w:cstheme="minorHAnsi"/>
              <w:bCs/>
              <w:color w:val="D0CECE" w:themeColor="background2" w:themeShade="E6"/>
              <w:sz w:val="20"/>
              <w:szCs w:val="20"/>
            </w:rPr>
            <w:t>Scegliere un elemento.</w:t>
          </w:r>
        </w:p>
      </w:docPartBody>
    </w:docPart>
    <w:docPart>
      <w:docPartPr>
        <w:name w:val="653E486B7C554FF5BFA77ACACA3923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B28F2-62AB-45FB-BCCC-D25AA75A337E}"/>
      </w:docPartPr>
      <w:docPartBody>
        <w:p w:rsidR="00710958" w:rsidRDefault="005C7BDC" w:rsidP="005C7BDC">
          <w:pPr>
            <w:pStyle w:val="653E486B7C554FF5BFA77ACACA3923D6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Altri periodi/gg di chiusura</w:t>
          </w:r>
        </w:p>
      </w:docPartBody>
    </w:docPart>
    <w:docPart>
      <w:docPartPr>
        <w:name w:val="BB6F1BE33BA24561B3BAEC76B8A2A3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E43CB9-7E95-40EF-83E7-5DB94F638D3B}"/>
      </w:docPartPr>
      <w:docPartBody>
        <w:p w:rsidR="00710958" w:rsidRDefault="005C7BDC" w:rsidP="005C7BDC">
          <w:pPr>
            <w:pStyle w:val="BB6F1BE33BA24561B3BAEC76B8A2A3C91"/>
          </w:pPr>
          <w:r w:rsidRPr="00480EA2">
            <w:rPr>
              <w:rStyle w:val="Testosegnaposto"/>
              <w:rFonts w:ascii="Avenir Next LT Pro" w:hAnsi="Avenir Next LT Pro" w:cstheme="minorHAnsi"/>
              <w:bCs/>
              <w:color w:val="D0CECE" w:themeColor="background2" w:themeShade="E6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610566CE4B1445E939A07E2F8F53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166485-4676-4D34-B8AC-780D043557F5}"/>
      </w:docPartPr>
      <w:docPartBody>
        <w:p w:rsidR="00710958" w:rsidRDefault="005C7BDC" w:rsidP="005C7BDC">
          <w:pPr>
            <w:pStyle w:val="C610566CE4B1445E939A07E2F8F53E631"/>
          </w:pPr>
          <w:r w:rsidRPr="00480EA2">
            <w:rPr>
              <w:rStyle w:val="Testosegnaposto"/>
              <w:rFonts w:ascii="Avenir Next LT Pro" w:hAnsi="Avenir Next LT Pro" w:cstheme="minorHAnsi"/>
              <w:bCs/>
              <w:color w:val="D0CECE" w:themeColor="background2" w:themeShade="E6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052C97FD67945619576C9A6E75F33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322587-ACD2-4080-860B-5ABC9DE7EE9F}"/>
      </w:docPartPr>
      <w:docPartBody>
        <w:p w:rsidR="00710958" w:rsidRDefault="005C7BDC" w:rsidP="005C7BDC">
          <w:pPr>
            <w:pStyle w:val="D052C97FD67945619576C9A6E75F33E01"/>
          </w:pPr>
          <w:r w:rsidRPr="00480EA2">
            <w:rPr>
              <w:rStyle w:val="Testosegnaposto"/>
              <w:rFonts w:ascii="Avenir Next LT Pro" w:hAnsi="Avenir Next LT Pro" w:cstheme="minorHAnsi"/>
              <w:bCs/>
              <w:color w:val="D0CECE" w:themeColor="background2" w:themeShade="E6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9B5694D48BA41CD915E0201A73F1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9DB84-1FC1-42A0-BDC8-949A2B1FAC0D}"/>
      </w:docPartPr>
      <w:docPartBody>
        <w:p w:rsidR="00710958" w:rsidRDefault="005C7BDC" w:rsidP="005C7BDC">
          <w:pPr>
            <w:pStyle w:val="19B5694D48BA41CD915E0201A73F1FF61"/>
          </w:pPr>
          <w:r w:rsidRPr="00AF3945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Superficie interna mq.</w:t>
          </w:r>
          <w:r w:rsidRPr="00AF3945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 xml:space="preserve"> </w:t>
          </w:r>
        </w:p>
      </w:docPartBody>
    </w:docPart>
    <w:docPart>
      <w:docPartPr>
        <w:name w:val="FBE31D909C76436B9E4C1D9F0A9FD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2BBC7C-7ACB-4BCD-A47A-DE8DE951DBD3}"/>
      </w:docPartPr>
      <w:docPartBody>
        <w:p w:rsidR="00710958" w:rsidRDefault="005C7BDC" w:rsidP="005C7BDC">
          <w:pPr>
            <w:pStyle w:val="FBE31D909C76436B9E4C1D9F0A9FD6941"/>
          </w:pPr>
          <w:r w:rsidRPr="00AF3945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N. Sale</w:t>
          </w:r>
        </w:p>
      </w:docPartBody>
    </w:docPart>
    <w:docPart>
      <w:docPartPr>
        <w:name w:val="F7CA8BD3D4004CE6BD8234E420F5D0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1BD49-3345-40F3-9C52-59F2D9047E4B}"/>
      </w:docPartPr>
      <w:docPartBody>
        <w:p w:rsidR="00710958" w:rsidRDefault="005C7BDC" w:rsidP="005C7BDC">
          <w:pPr>
            <w:pStyle w:val="F7CA8BD3D4004CE6BD8234E420F5D0CA1"/>
          </w:pPr>
          <w:r w:rsidRPr="00AF3945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Tavoli Interni</w:t>
          </w:r>
        </w:p>
      </w:docPartBody>
    </w:docPart>
    <w:docPart>
      <w:docPartPr>
        <w:name w:val="DE72FD1A70BC417BA1E0FA569C23C3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6804FC-9568-448E-AE3C-D17D322D2636}"/>
      </w:docPartPr>
      <w:docPartBody>
        <w:p w:rsidR="00710958" w:rsidRDefault="005C7BDC" w:rsidP="005C7BDC">
          <w:pPr>
            <w:pStyle w:val="DE72FD1A70BC417BA1E0FA569C23C3D31"/>
          </w:pPr>
          <w:r w:rsidRPr="00AF3945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Coperti Interni</w:t>
          </w:r>
        </w:p>
      </w:docPartBody>
    </w:docPart>
    <w:docPart>
      <w:docPartPr>
        <w:name w:val="38E530D0CA37493498DCA73ACE1D3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13F8E-D70A-42B2-8B9D-72E98A9A19EA}"/>
      </w:docPartPr>
      <w:docPartBody>
        <w:p w:rsidR="00710958" w:rsidRDefault="005C7BDC" w:rsidP="005C7BDC">
          <w:pPr>
            <w:pStyle w:val="38E530D0CA37493498DCA73ACE1D37551"/>
          </w:pPr>
          <w:r w:rsidRPr="00AF3945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Superficie Esterna mq.</w:t>
          </w:r>
        </w:p>
      </w:docPartBody>
    </w:docPart>
    <w:docPart>
      <w:docPartPr>
        <w:name w:val="73762383F2A14787A28D5031C5B39E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1C950B-D1C7-4582-A123-B05ABC6255CF}"/>
      </w:docPartPr>
      <w:docPartBody>
        <w:p w:rsidR="00710958" w:rsidRDefault="005C7BDC" w:rsidP="005C7BDC">
          <w:pPr>
            <w:pStyle w:val="73762383F2A14787A28D5031C5B39E1D1"/>
          </w:pPr>
          <w:r w:rsidRPr="00AF3945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Tavoli Esterni</w:t>
          </w:r>
        </w:p>
      </w:docPartBody>
    </w:docPart>
    <w:docPart>
      <w:docPartPr>
        <w:name w:val="553B3EF3508F481D93AA333ABBEEE0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20B1A-FDA2-4AB6-8BA6-834D68DE040C}"/>
      </w:docPartPr>
      <w:docPartBody>
        <w:p w:rsidR="00710958" w:rsidRDefault="005C7BDC" w:rsidP="005C7BDC">
          <w:pPr>
            <w:pStyle w:val="553B3EF3508F481D93AA333ABBEEE051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Coperti Esterni</w:t>
          </w:r>
        </w:p>
      </w:docPartBody>
    </w:docPart>
    <w:docPart>
      <w:docPartPr>
        <w:name w:val="0BF91FFFA4784ED8B46C1FB6A982C2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7924E2-699D-4E0F-ADCA-F67EB8B20229}"/>
      </w:docPartPr>
      <w:docPartBody>
        <w:p w:rsidR="00710958" w:rsidRDefault="005C7BDC" w:rsidP="005C7BDC">
          <w:pPr>
            <w:pStyle w:val="0BF91FFFA4784ED8B46C1FB6A982C251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N. Fuochi</w:t>
          </w:r>
        </w:p>
      </w:docPartBody>
    </w:docPart>
    <w:docPart>
      <w:docPartPr>
        <w:name w:val="FA253340792E4BA397AF52986A767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CCA9F-BBFF-4177-A1FA-99A52733672D}"/>
      </w:docPartPr>
      <w:docPartBody>
        <w:p w:rsidR="00710958" w:rsidRDefault="005C7BDC" w:rsidP="005C7BDC">
          <w:pPr>
            <w:pStyle w:val="FA253340792E4BA397AF52986A76741A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N. forni (elettrici o gas)</w:t>
          </w:r>
        </w:p>
      </w:docPartBody>
    </w:docPart>
    <w:docPart>
      <w:docPartPr>
        <w:name w:val="672FE60D9B9B45E9A2498E3175435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CFF1F8-E735-40BD-B172-8247384BB411}"/>
      </w:docPartPr>
      <w:docPartBody>
        <w:p w:rsidR="00710958" w:rsidRDefault="005C7BDC" w:rsidP="005C7BDC">
          <w:pPr>
            <w:pStyle w:val="672FE60D9B9B45E9A2498E3175435C38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N. totale personale sala:</w:t>
          </w:r>
        </w:p>
      </w:docPartBody>
    </w:docPart>
    <w:docPart>
      <w:docPartPr>
        <w:name w:val="047039EBF27C4DEDAC7578A1451DE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F52C49-9837-4D60-A044-7137117D5A0A}"/>
      </w:docPartPr>
      <w:docPartBody>
        <w:p w:rsidR="00710958" w:rsidRDefault="005C7BDC" w:rsidP="005C7BDC">
          <w:pPr>
            <w:pStyle w:val="047039EBF27C4DEDAC7578A1451DE050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N. personale di sala che parla italiano</w:t>
          </w:r>
          <w:r w:rsidRPr="00480EA2">
            <w:rPr>
              <w:rFonts w:ascii="Avenir Next LT Pro" w:hAnsi="Avenir Next LT Pro" w:cstheme="minorHAnsi"/>
              <w:bCs/>
              <w:color w:val="002060"/>
              <w:sz w:val="20"/>
              <w:szCs w:val="20"/>
            </w:rPr>
            <w:t>:</w:t>
          </w:r>
        </w:p>
      </w:docPartBody>
    </w:docPart>
    <w:docPart>
      <w:docPartPr>
        <w:name w:val="85E73D5919304523942D77BBD40C6C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42196E-343C-458A-9344-B23FEFE405D9}"/>
      </w:docPartPr>
      <w:docPartBody>
        <w:p w:rsidR="00710958" w:rsidRDefault="005C7BDC" w:rsidP="005C7BDC">
          <w:pPr>
            <w:pStyle w:val="85E73D5919304523942D77BBD40C6CFB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N. brigata di cucina</w:t>
          </w:r>
        </w:p>
      </w:docPartBody>
    </w:docPart>
    <w:docPart>
      <w:docPartPr>
        <w:name w:val="F2B270CE20A5491EB7D916A806F051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836A4B-E068-43B3-9B0F-89839FB65C38}"/>
      </w:docPartPr>
      <w:docPartBody>
        <w:p w:rsidR="00710958" w:rsidRDefault="005C7BDC" w:rsidP="005C7BDC">
          <w:pPr>
            <w:pStyle w:val="F2B270CE20A5491EB7D916A806F051F4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Costo medio menu in Euro</w:t>
          </w:r>
        </w:p>
      </w:docPartBody>
    </w:docPart>
    <w:docPart>
      <w:docPartPr>
        <w:name w:val="66FBE56DCE6F43DF84583F5958C2E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26E6D-82A5-4504-BA2F-4921C612C91E}"/>
      </w:docPartPr>
      <w:docPartBody>
        <w:p w:rsidR="00710958" w:rsidRDefault="005C7BDC" w:rsidP="005C7BDC">
          <w:pPr>
            <w:pStyle w:val="66FBE56DCE6F43DF84583F5958C2EE56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Tipo di cucina:</w:t>
          </w:r>
        </w:p>
      </w:docPartBody>
    </w:docPart>
    <w:docPart>
      <w:docPartPr>
        <w:name w:val="49A9771E77DF4D2FAE9E4040F2032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10E93-82B7-43CD-9189-E74D25D22643}"/>
      </w:docPartPr>
      <w:docPartBody>
        <w:p w:rsidR="00710958" w:rsidRDefault="005C7BDC" w:rsidP="005C7BDC">
          <w:pPr>
            <w:pStyle w:val="49A9771E77DF4D2FAE9E4040F203238A1"/>
          </w:pPr>
          <w:r w:rsidRPr="00480EA2">
            <w:rPr>
              <w:rStyle w:val="Testosegnaposto"/>
              <w:rFonts w:ascii="Avenir Next LT Pro" w:hAnsi="Avenir Next LT Pro" w:cstheme="minorHAnsi"/>
              <w:bCs/>
              <w:color w:val="F2F2F2" w:themeColor="background1" w:themeShade="F2"/>
              <w:sz w:val="20"/>
              <w:szCs w:val="20"/>
            </w:rPr>
            <w:t>Scegliere un elemento</w:t>
          </w:r>
        </w:p>
      </w:docPartBody>
    </w:docPart>
    <w:docPart>
      <w:docPartPr>
        <w:name w:val="C76A70FBB2A14EEC9B9D31CA382E51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B6C203-FE6B-49E3-9775-16A95FF54DE1}"/>
      </w:docPartPr>
      <w:docPartBody>
        <w:p w:rsidR="00710958" w:rsidRDefault="005C7BDC" w:rsidP="005C7BDC">
          <w:pPr>
            <w:pStyle w:val="C76A70FBB2A14EEC9B9D31CA382E51AE1"/>
          </w:pPr>
          <w:r w:rsidRPr="00480EA2">
            <w:rPr>
              <w:rStyle w:val="Testosegnaposto"/>
              <w:rFonts w:ascii="Avenir Next LT Pro" w:hAnsi="Avenir Next LT Pro" w:cstheme="minorHAnsi"/>
              <w:bCs/>
              <w:color w:val="E7E6E6" w:themeColor="background2"/>
              <w:sz w:val="20"/>
              <w:szCs w:val="20"/>
            </w:rPr>
            <w:t>Scegliere un elemento</w:t>
          </w:r>
        </w:p>
      </w:docPartBody>
    </w:docPart>
    <w:docPart>
      <w:docPartPr>
        <w:name w:val="82CD52C35B64451CB95443162C5711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4984DD-9170-4B0A-B6E4-D1D011052372}"/>
      </w:docPartPr>
      <w:docPartBody>
        <w:p w:rsidR="00710958" w:rsidRDefault="005C7BDC" w:rsidP="005C7BDC">
          <w:pPr>
            <w:pStyle w:val="82CD52C35B64451CB95443162C5711BA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Provenienza prevalente della clientela</w:t>
          </w:r>
        </w:p>
      </w:docPartBody>
    </w:docPart>
    <w:docPart>
      <w:docPartPr>
        <w:name w:val="818BE2CBE733455086F6A8B9295195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2D539-82C1-420A-B636-D362109412CA}"/>
      </w:docPartPr>
      <w:docPartBody>
        <w:p w:rsidR="00710958" w:rsidRDefault="005C7BDC" w:rsidP="005C7BDC">
          <w:pPr>
            <w:pStyle w:val="818BE2CBE733455086F6A8B92951954F1"/>
          </w:pPr>
          <w:r w:rsidRPr="00480EA2">
            <w:rPr>
              <w:rStyle w:val="Testosegnaposto"/>
              <w:rFonts w:ascii="Avenir Next LT Pro" w:hAnsi="Avenir Next LT Pro" w:cstheme="minorHAnsi"/>
              <w:bCs/>
              <w:sz w:val="20"/>
              <w:szCs w:val="20"/>
            </w:rPr>
            <w:t>Scegliere un elemento.</w:t>
          </w:r>
        </w:p>
      </w:docPartBody>
    </w:docPart>
    <w:docPart>
      <w:docPartPr>
        <w:name w:val="F4A4D0742BA140A080F068B6FCCD4B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4D44C6-0C15-47D4-BEDC-F8968FFF5AA9}"/>
      </w:docPartPr>
      <w:docPartBody>
        <w:p w:rsidR="00710958" w:rsidRDefault="005C7BDC" w:rsidP="005C7BDC">
          <w:pPr>
            <w:pStyle w:val="F4A4D0742BA140A080F068B6FCCD4BF71"/>
          </w:pPr>
          <w:r w:rsidRPr="00480EA2">
            <w:rPr>
              <w:rFonts w:ascii="Avenir Next LT Pro" w:hAnsi="Avenir Next LT Pro" w:cstheme="minorHAnsi"/>
              <w:bCs/>
              <w:color w:val="009191"/>
              <w:sz w:val="20"/>
              <w:szCs w:val="20"/>
            </w:rPr>
            <w:t>Forme di pagamento accettate</w:t>
          </w:r>
        </w:p>
      </w:docPartBody>
    </w:docPart>
    <w:docPart>
      <w:docPartPr>
        <w:name w:val="0E315DFE45E84354947F588A4CB869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DB786A-2FA7-4F5A-9182-CA21176D14DA}"/>
      </w:docPartPr>
      <w:docPartBody>
        <w:p w:rsidR="00710958" w:rsidRDefault="005C7BDC" w:rsidP="005C7BDC">
          <w:pPr>
            <w:pStyle w:val="0E315DFE45E84354947F588A4CB869A81"/>
          </w:pPr>
          <w:r w:rsidRPr="00480EA2">
            <w:rPr>
              <w:rStyle w:val="Testosegnaposto"/>
              <w:rFonts w:ascii="Avenir Next LT Pro" w:hAnsi="Avenir Next LT Pro" w:cstheme="minorHAnsi"/>
              <w:bCs/>
              <w:color w:val="E7E6E6" w:themeColor="background2"/>
              <w:sz w:val="20"/>
              <w:szCs w:val="20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3FE18-3A20-474B-9295-CB29DD4BE37E}"/>
      </w:docPartPr>
      <w:docPartBody>
        <w:p w:rsidR="00A6497C" w:rsidRDefault="0022671D">
          <w:r w:rsidRPr="00C70A0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3B400-16A6-4CB2-89A8-A93A8EC42F69}"/>
      </w:docPartPr>
      <w:docPartBody>
        <w:p w:rsidR="00A6497C" w:rsidRDefault="0022671D">
          <w:r w:rsidRPr="00C70A09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F4EC981F891D4BDD940AE24FAF813A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2A422-E839-4459-9C0B-D130DF3E267E}"/>
      </w:docPartPr>
      <w:docPartBody>
        <w:p w:rsidR="00A6497C" w:rsidRDefault="005C7BDC" w:rsidP="005C7BDC">
          <w:pPr>
            <w:pStyle w:val="F4EC981F891D4BDD940AE24FAF813AD71"/>
          </w:pPr>
          <w:r w:rsidRPr="00480EA2">
            <w:rPr>
              <w:rFonts w:cstheme="minorHAnsi"/>
              <w:bCs/>
              <w:i/>
              <w:iCs/>
              <w:color w:val="002060"/>
              <w:sz w:val="20"/>
              <w:szCs w:val="20"/>
            </w:rPr>
            <w:t>Latit.</w:t>
          </w:r>
        </w:p>
      </w:docPartBody>
    </w:docPart>
    <w:docPart>
      <w:docPartPr>
        <w:name w:val="A4000646054F4734B4AEDD6208BBC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DEF3DD-99E3-414B-AAF4-F70BF8B1C1C0}"/>
      </w:docPartPr>
      <w:docPartBody>
        <w:p w:rsidR="00A6497C" w:rsidRDefault="005C7BDC" w:rsidP="005C7BDC">
          <w:pPr>
            <w:pStyle w:val="A4000646054F4734B4AEDD6208BBC1001"/>
          </w:pPr>
          <w:r w:rsidRPr="00480EA2">
            <w:rPr>
              <w:rFonts w:cstheme="minorHAnsi"/>
              <w:bCs/>
              <w:i/>
              <w:iCs/>
              <w:color w:val="002060"/>
              <w:sz w:val="20"/>
              <w:szCs w:val="20"/>
            </w:rPr>
            <w:t>Long.</w:t>
          </w:r>
        </w:p>
      </w:docPartBody>
    </w:docPart>
    <w:docPart>
      <w:docPartPr>
        <w:name w:val="CF21786ADE614CEEBD8FF64A1C739B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75521E-3859-4CF3-B8AE-C3E911B43DA9}"/>
      </w:docPartPr>
      <w:docPartBody>
        <w:p w:rsidR="00A6497C" w:rsidRDefault="005C7BDC" w:rsidP="005C7BDC">
          <w:pPr>
            <w:pStyle w:val="CF21786ADE614CEEBD8FF64A1C739B891"/>
          </w:pPr>
          <w:r w:rsidRPr="00480EA2">
            <w:rPr>
              <w:rStyle w:val="Stile2"/>
              <w:rFonts w:ascii="Avenir Next LT Pro" w:hAnsi="Avenir Next LT Pro" w:cstheme="minorHAnsi"/>
              <w:bCs/>
              <w:color w:val="002060"/>
              <w:sz w:val="20"/>
              <w:szCs w:val="20"/>
              <w:shd w:val="clear" w:color="auto" w:fill="FFFFFF" w:themeFill="background1"/>
            </w:rPr>
            <w:t>Si</w:t>
          </w:r>
        </w:p>
      </w:docPartBody>
    </w:docPart>
    <w:docPart>
      <w:docPartPr>
        <w:name w:val="FF9B541E5AB247B690B6A5E7A66546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A47AE6-48C5-4703-95D3-4731ED196F4F}"/>
      </w:docPartPr>
      <w:docPartBody>
        <w:p w:rsidR="00A6497C" w:rsidRDefault="005C7BDC" w:rsidP="005C7BDC">
          <w:pPr>
            <w:pStyle w:val="FF9B541E5AB247B690B6A5E7A665469C1"/>
          </w:pPr>
          <w:r w:rsidRPr="00480EA2">
            <w:rPr>
              <w:rStyle w:val="Stile2"/>
              <w:rFonts w:ascii="Avenir Next LT Pro" w:hAnsi="Avenir Next LT Pro" w:cstheme="minorHAnsi"/>
              <w:bCs/>
              <w:sz w:val="20"/>
              <w:szCs w:val="20"/>
              <w:shd w:val="clear" w:color="auto" w:fill="FFFFFF" w:themeFill="background1"/>
            </w:rPr>
            <w:t>No</w:t>
          </w:r>
        </w:p>
      </w:docPartBody>
    </w:docPart>
    <w:docPart>
      <w:docPartPr>
        <w:name w:val="1FA63DCE79D341698AA533E97F02C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5BA99A-757D-4E9E-80AF-D386B5DBCC1D}"/>
      </w:docPartPr>
      <w:docPartBody>
        <w:p w:rsidR="00A6497C" w:rsidRDefault="005C7BDC" w:rsidP="005C7BDC">
          <w:pPr>
            <w:pStyle w:val="1FA63DCE79D341698AA533E97F02CEEB1"/>
          </w:pPr>
          <w:r w:rsidRPr="00480EA2">
            <w:rPr>
              <w:rStyle w:val="Stile2"/>
              <w:rFonts w:cstheme="minorHAnsi"/>
              <w:bCs/>
              <w:color w:val="002060"/>
              <w:sz w:val="20"/>
              <w:szCs w:val="20"/>
              <w:shd w:val="clear" w:color="auto" w:fill="FFFFFF" w:themeFill="background1"/>
            </w:rPr>
            <w:t>Si</w:t>
          </w:r>
        </w:p>
      </w:docPartBody>
    </w:docPart>
    <w:docPart>
      <w:docPartPr>
        <w:name w:val="AA2507B6BB0C4D79A618E79B753DC0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8970C8-1F98-4E89-ACBF-60D28CC442E8}"/>
      </w:docPartPr>
      <w:docPartBody>
        <w:p w:rsidR="00A6497C" w:rsidRDefault="005C7BDC" w:rsidP="005C7BDC">
          <w:pPr>
            <w:pStyle w:val="AA2507B6BB0C4D79A618E79B753DC06F1"/>
          </w:pPr>
          <w:r w:rsidRPr="00480EA2">
            <w:rPr>
              <w:rStyle w:val="Stile2"/>
              <w:rFonts w:cstheme="minorHAnsi"/>
              <w:bCs/>
              <w:sz w:val="20"/>
              <w:szCs w:val="20"/>
              <w:shd w:val="clear" w:color="auto" w:fill="FFFFFF" w:themeFill="background1"/>
            </w:rPr>
            <w:t>No</w:t>
          </w:r>
        </w:p>
      </w:docPartBody>
    </w:docPart>
    <w:docPart>
      <w:docPartPr>
        <w:name w:val="FCEA97E12E4A49A996F552B5D0FDD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841DCA-100A-4199-9238-C4F6F121A7F8}"/>
      </w:docPartPr>
      <w:docPartBody>
        <w:p w:rsidR="00A6497C" w:rsidRDefault="005C7BDC" w:rsidP="005C7BDC">
          <w:pPr>
            <w:pStyle w:val="FCEA97E12E4A49A996F552B5D0FDDF961"/>
          </w:pPr>
          <w:r w:rsidRPr="00480EA2">
            <w:rPr>
              <w:rStyle w:val="Stile2"/>
              <w:rFonts w:cstheme="minorHAnsi"/>
              <w:bCs/>
              <w:sz w:val="20"/>
              <w:szCs w:val="20"/>
              <w:shd w:val="clear" w:color="auto" w:fill="FFFFFF" w:themeFill="background1"/>
            </w:rPr>
            <w:t>S</w:t>
          </w:r>
          <w:r w:rsidRPr="00480EA2">
            <w:rPr>
              <w:rStyle w:val="Stile2"/>
              <w:rFonts w:cstheme="minorHAnsi"/>
              <w:bCs/>
              <w:shd w:val="clear" w:color="auto" w:fill="FFFFFF" w:themeFill="background1"/>
            </w:rPr>
            <w:t>i</w:t>
          </w:r>
        </w:p>
      </w:docPartBody>
    </w:docPart>
    <w:docPart>
      <w:docPartPr>
        <w:name w:val="EE95D2D70E3E44959470CBFB430A4B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98C77A-A895-4BAC-8609-418E8629A7F7}"/>
      </w:docPartPr>
      <w:docPartBody>
        <w:p w:rsidR="00A6497C" w:rsidRDefault="005C7BDC" w:rsidP="005C7BDC">
          <w:pPr>
            <w:pStyle w:val="EE95D2D70E3E44959470CBFB430A4B7E1"/>
          </w:pPr>
          <w:r w:rsidRPr="00480EA2">
            <w:rPr>
              <w:rStyle w:val="Stile2"/>
              <w:rFonts w:cstheme="minorHAnsi"/>
              <w:bCs/>
              <w:sz w:val="20"/>
              <w:szCs w:val="20"/>
              <w:shd w:val="clear" w:color="auto" w:fill="FFFFFF" w:themeFill="background1"/>
            </w:rPr>
            <w:t>N</w:t>
          </w:r>
          <w:r w:rsidRPr="00480EA2">
            <w:rPr>
              <w:rStyle w:val="Stile2"/>
              <w:rFonts w:cstheme="minorHAnsi"/>
              <w:bCs/>
              <w:shd w:val="clear" w:color="auto" w:fill="FFFFFF" w:themeFill="background1"/>
            </w:rPr>
            <w:t>o</w:t>
          </w:r>
        </w:p>
      </w:docPartBody>
    </w:docPart>
    <w:docPart>
      <w:docPartPr>
        <w:name w:val="04DE8D7C3B8741CA9976CA72BD3939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4FE7DD-43E5-4215-9D30-39089F71EB02}"/>
      </w:docPartPr>
      <w:docPartBody>
        <w:p w:rsidR="00974C0C" w:rsidRDefault="008D7CF9" w:rsidP="008D7CF9">
          <w:pPr>
            <w:pStyle w:val="04DE8D7C3B8741CA9976CA72BD393903"/>
          </w:pPr>
          <w:r w:rsidRPr="00C70A09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 Demi">
    <w:altName w:val="Avenir Next LT Pro Demi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73"/>
    <w:rsid w:val="000013E5"/>
    <w:rsid w:val="00065130"/>
    <w:rsid w:val="00145E7E"/>
    <w:rsid w:val="001A0239"/>
    <w:rsid w:val="0020178B"/>
    <w:rsid w:val="0022671D"/>
    <w:rsid w:val="0026151B"/>
    <w:rsid w:val="00451405"/>
    <w:rsid w:val="004B6B74"/>
    <w:rsid w:val="004F2A61"/>
    <w:rsid w:val="00511500"/>
    <w:rsid w:val="00584FE5"/>
    <w:rsid w:val="005C7BDC"/>
    <w:rsid w:val="005F7A73"/>
    <w:rsid w:val="006F19A9"/>
    <w:rsid w:val="0070540F"/>
    <w:rsid w:val="00710958"/>
    <w:rsid w:val="0088335B"/>
    <w:rsid w:val="00897FB9"/>
    <w:rsid w:val="008D7CF9"/>
    <w:rsid w:val="008F5194"/>
    <w:rsid w:val="009643CB"/>
    <w:rsid w:val="00974C0C"/>
    <w:rsid w:val="009A2710"/>
    <w:rsid w:val="00A6497C"/>
    <w:rsid w:val="00B3104C"/>
    <w:rsid w:val="00CE77CA"/>
    <w:rsid w:val="00D02FB8"/>
    <w:rsid w:val="00D11EE7"/>
    <w:rsid w:val="00D37951"/>
    <w:rsid w:val="00D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7BDC"/>
    <w:pPr>
      <w:keepNext/>
      <w:keepLines/>
      <w:spacing w:before="480" w:after="120" w:line="240" w:lineRule="auto"/>
      <w:outlineLvl w:val="0"/>
    </w:pPr>
    <w:rPr>
      <w:rFonts w:ascii="Avenir Next LT Pro" w:eastAsia="Times New Roman" w:hAnsi="Avenir Next LT Pro" w:cs="Times New Roman"/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7BDC"/>
    <w:pPr>
      <w:keepNext/>
      <w:keepLines/>
      <w:spacing w:before="360" w:after="80" w:line="240" w:lineRule="auto"/>
      <w:outlineLvl w:val="1"/>
    </w:pPr>
    <w:rPr>
      <w:rFonts w:ascii="Avenir Next LT Pro" w:eastAsia="Times New Roman" w:hAnsi="Avenir Next LT Pro" w:cs="Times New Roman"/>
      <w:b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C7BDC"/>
    <w:rPr>
      <w:rFonts w:ascii="Avenir Next LT Pro" w:eastAsia="Times New Roman" w:hAnsi="Avenir Next LT Pro" w:cs="Times New Roman"/>
      <w:b/>
      <w:sz w:val="36"/>
      <w:szCs w:val="36"/>
    </w:rPr>
  </w:style>
  <w:style w:type="character" w:styleId="Testosegnaposto">
    <w:name w:val="Placeholder Text"/>
    <w:basedOn w:val="Carpredefinitoparagrafo"/>
    <w:uiPriority w:val="99"/>
    <w:semiHidden/>
    <w:rsid w:val="005C7BDC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7BDC"/>
    <w:rPr>
      <w:rFonts w:ascii="Avenir Next LT Pro" w:eastAsia="Times New Roman" w:hAnsi="Avenir Next LT Pro" w:cs="Times New Roman"/>
      <w:b/>
      <w:sz w:val="48"/>
      <w:szCs w:val="48"/>
    </w:rPr>
  </w:style>
  <w:style w:type="character" w:customStyle="1" w:styleId="Stile2">
    <w:name w:val="Stile2"/>
    <w:basedOn w:val="Carpredefinitoparagrafo"/>
    <w:uiPriority w:val="1"/>
    <w:rsid w:val="005C7BDC"/>
    <w:rPr>
      <w:bdr w:val="none" w:sz="0" w:space="0" w:color="auto"/>
      <w:shd w:val="clear" w:color="auto" w:fill="D9E2F3" w:themeFill="accent1" w:themeFillTint="33"/>
    </w:rPr>
  </w:style>
  <w:style w:type="paragraph" w:customStyle="1" w:styleId="9531C5B1DBFA4A5F82F6D12D3D40F417">
    <w:name w:val="9531C5B1DBFA4A5F82F6D12D3D40F417"/>
    <w:rsid w:val="00897FB9"/>
  </w:style>
  <w:style w:type="paragraph" w:customStyle="1" w:styleId="3F32D0FEF13842179DA198E6CE56A353">
    <w:name w:val="3F32D0FEF13842179DA198E6CE56A353"/>
    <w:rsid w:val="00897FB9"/>
  </w:style>
  <w:style w:type="character" w:styleId="Rimandocommento">
    <w:name w:val="annotation reference"/>
    <w:basedOn w:val="Carpredefinitoparagrafo"/>
    <w:uiPriority w:val="99"/>
    <w:semiHidden/>
    <w:unhideWhenUsed/>
    <w:rsid w:val="0022671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267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2671D"/>
    <w:rPr>
      <w:rFonts w:ascii="Times New Roman" w:eastAsia="Times New Roman" w:hAnsi="Times New Roman" w:cs="Times New Roman"/>
      <w:sz w:val="20"/>
      <w:szCs w:val="20"/>
    </w:rPr>
  </w:style>
  <w:style w:type="paragraph" w:customStyle="1" w:styleId="F801272ED967479D9AB6C446E67FC2AA3">
    <w:name w:val="F801272ED967479D9AB6C446E67FC2AA3"/>
    <w:rsid w:val="00226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ferimentointenso">
    <w:name w:val="Intense Reference"/>
    <w:basedOn w:val="Carpredefinitoparagrafo"/>
    <w:uiPriority w:val="32"/>
    <w:qFormat/>
    <w:rsid w:val="008D7CF9"/>
    <w:rPr>
      <w:b/>
      <w:bCs/>
      <w:smallCaps/>
      <w:color w:val="4472C4" w:themeColor="accent1"/>
      <w:spacing w:val="5"/>
    </w:rPr>
  </w:style>
  <w:style w:type="paragraph" w:customStyle="1" w:styleId="04DE8D7C3B8741CA9976CA72BD393903">
    <w:name w:val="04DE8D7C3B8741CA9976CA72BD393903"/>
    <w:rsid w:val="008D7CF9"/>
  </w:style>
  <w:style w:type="paragraph" w:customStyle="1" w:styleId="064D89E895DD4F29B08882AA36D546BB1">
    <w:name w:val="064D89E895DD4F29B08882AA36D546BB1"/>
    <w:rsid w:val="005C7BDC"/>
    <w:pPr>
      <w:keepNext/>
      <w:keepLines/>
      <w:spacing w:before="480" w:after="120" w:line="240" w:lineRule="auto"/>
      <w:outlineLvl w:val="0"/>
    </w:pPr>
    <w:rPr>
      <w:rFonts w:ascii="Avenir Next LT Pro" w:eastAsia="Times New Roman" w:hAnsi="Avenir Next LT Pro" w:cs="Times New Roman"/>
      <w:b/>
      <w:sz w:val="48"/>
      <w:szCs w:val="48"/>
    </w:rPr>
  </w:style>
  <w:style w:type="paragraph" w:customStyle="1" w:styleId="B5B83FFD261743F0AA5CC85ECFD2FF891">
    <w:name w:val="B5B83FFD261743F0AA5CC85ECFD2FF89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D0BA0B5A2AE944FEB70D88D2637058361">
    <w:name w:val="D0BA0B5A2AE944FEB70D88D263705836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437D91407E4B414BB8F8CD87C2D7DAE01">
    <w:name w:val="437D91407E4B414BB8F8CD87C2D7DAE0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4BBF74577AF44DFB5E03DFA2F58B4321">
    <w:name w:val="F4BBF74577AF44DFB5E03DFA2F58B432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DA1E931786854E9BA6A9D934C1E7B3C01">
    <w:name w:val="DA1E931786854E9BA6A9D934C1E7B3C0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C7D88135DBCD4623A7DC9838DC1A4CBB1">
    <w:name w:val="C7D88135DBCD4623A7DC9838DC1A4CBB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F92A68B631DF4B359362163C5CB79C2D1">
    <w:name w:val="F92A68B631DF4B359362163C5CB79C2D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269F8A64FF2241DAB70A6357C7899EDF1">
    <w:name w:val="269F8A64FF2241DAB70A6357C7899EDF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8CB95C93E1BC497EA0482D5345D1EBFE1">
    <w:name w:val="8CB95C93E1BC497EA0482D5345D1EBFE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F4CEC965A70B4C5599E73B0CBFE2074C1">
    <w:name w:val="F4CEC965A70B4C5599E73B0CBFE2074C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D8BD85EE9B5A4447BFE204D375B23D901">
    <w:name w:val="D8BD85EE9B5A4447BFE204D375B23D90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F4EC981F891D4BDD940AE24FAF813AD71">
    <w:name w:val="F4EC981F891D4BDD940AE24FAF813AD7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A4000646054F4734B4AEDD6208BBC1001">
    <w:name w:val="A4000646054F4734B4AEDD6208BBC100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F95026B4ADA4413F8B7C15EADF5BC8871">
    <w:name w:val="F95026B4ADA4413F8B7C15EADF5BC887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E5A08C1FAC7444291A0BBB9DAB355AB1">
    <w:name w:val="FE5A08C1FAC7444291A0BBB9DAB355AB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FCEA97E12E4A49A996F552B5D0FDDF961">
    <w:name w:val="FCEA97E12E4A49A996F552B5D0FDDF96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EE95D2D70E3E44959470CBFB430A4B7E1">
    <w:name w:val="EE95D2D70E3E44959470CBFB430A4B7E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63F37F197DC843D78BAFA2963B060FD81">
    <w:name w:val="63F37F197DC843D78BAFA2963B060FD81"/>
    <w:rsid w:val="005C7BDC"/>
    <w:pPr>
      <w:keepNext/>
      <w:keepLines/>
      <w:spacing w:before="480" w:after="120" w:line="240" w:lineRule="auto"/>
      <w:outlineLvl w:val="0"/>
    </w:pPr>
    <w:rPr>
      <w:rFonts w:ascii="Avenir Next LT Pro" w:eastAsia="Times New Roman" w:hAnsi="Avenir Next LT Pro" w:cs="Times New Roman"/>
      <w:b/>
      <w:sz w:val="48"/>
      <w:szCs w:val="48"/>
    </w:rPr>
  </w:style>
  <w:style w:type="paragraph" w:customStyle="1" w:styleId="130BBFB784904B93A2E4E44A27AAB5851">
    <w:name w:val="130BBFB784904B93A2E4E44A27AAB585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659D91A360F64117A6F6D51DA69E2FAF1">
    <w:name w:val="659D91A360F64117A6F6D51DA69E2FAF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702E7A58EE1141159F487604D20C5F781">
    <w:name w:val="702E7A58EE1141159F487604D20C5F78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81D0E9C46FCB476A8DD68ED025A820341">
    <w:name w:val="81D0E9C46FCB476A8DD68ED025A82034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00FFDE41103F49858D625BE30F06F44A1">
    <w:name w:val="00FFDE41103F49858D625BE30F06F44A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CF21786ADE614CEEBD8FF64A1C739B891">
    <w:name w:val="CF21786ADE614CEEBD8FF64A1C739B89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F9B541E5AB247B690B6A5E7A665469C1">
    <w:name w:val="FF9B541E5AB247B690B6A5E7A665469C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1FA63DCE79D341698AA533E97F02CEEB1">
    <w:name w:val="1FA63DCE79D341698AA533E97F02CEEB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AA2507B6BB0C4D79A618E79B753DC06F1">
    <w:name w:val="AA2507B6BB0C4D79A618E79B753DC06F1"/>
    <w:rsid w:val="005C7BDC"/>
    <w:pPr>
      <w:spacing w:after="0" w:line="240" w:lineRule="auto"/>
    </w:pPr>
    <w:rPr>
      <w:rFonts w:ascii="Avenir Next LT Pro" w:eastAsia="Times New Roman" w:hAnsi="Avenir Next LT Pro" w:cs="Times New Roman"/>
      <w:sz w:val="18"/>
      <w:szCs w:val="24"/>
    </w:rPr>
  </w:style>
  <w:style w:type="paragraph" w:customStyle="1" w:styleId="AD9CA1D93BF54950939C78415E7002551">
    <w:name w:val="AD9CA1D93BF54950939C78415E7002551"/>
    <w:rsid w:val="005C7BDC"/>
    <w:pPr>
      <w:keepNext/>
      <w:keepLines/>
      <w:spacing w:before="480" w:after="120" w:line="240" w:lineRule="auto"/>
      <w:outlineLvl w:val="0"/>
    </w:pPr>
    <w:rPr>
      <w:rFonts w:ascii="Avenir Next LT Pro" w:eastAsia="Times New Roman" w:hAnsi="Avenir Next LT Pro" w:cs="Times New Roman"/>
      <w:b/>
      <w:sz w:val="48"/>
      <w:szCs w:val="48"/>
    </w:rPr>
  </w:style>
  <w:style w:type="paragraph" w:customStyle="1" w:styleId="276BA807F80347C0828448638D4D98651">
    <w:name w:val="276BA807F80347C0828448638D4D9865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AFCA34844AD4277AB4CEA237279493F1">
    <w:name w:val="FAFCA34844AD4277AB4CEA237279493F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B008905D371543BCA2898A79C6056EC31">
    <w:name w:val="B008905D371543BCA2898A79C6056EC3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653E486B7C554FF5BFA77ACACA3923D61">
    <w:name w:val="653E486B7C554FF5BFA77ACACA3923D6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BB6F1BE33BA24561B3BAEC76B8A2A3C91">
    <w:name w:val="BB6F1BE33BA24561B3BAEC76B8A2A3C9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C610566CE4B1445E939A07E2F8F53E631">
    <w:name w:val="C610566CE4B1445E939A07E2F8F53E63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D052C97FD67945619576C9A6E75F33E01">
    <w:name w:val="D052C97FD67945619576C9A6E75F33E0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19B5694D48BA41CD915E0201A73F1FF61">
    <w:name w:val="19B5694D48BA41CD915E0201A73F1FF6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BE31D909C76436B9E4C1D9F0A9FD6941">
    <w:name w:val="FBE31D909C76436B9E4C1D9F0A9FD694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7CA8BD3D4004CE6BD8234E420F5D0CA1">
    <w:name w:val="F7CA8BD3D4004CE6BD8234E420F5D0CA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DE72FD1A70BC417BA1E0FA569C23C3D31">
    <w:name w:val="DE72FD1A70BC417BA1E0FA569C23C3D3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38E530D0CA37493498DCA73ACE1D37551">
    <w:name w:val="38E530D0CA37493498DCA73ACE1D3755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73762383F2A14787A28D5031C5B39E1D1">
    <w:name w:val="73762383F2A14787A28D5031C5B39E1D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553B3EF3508F481D93AA333ABBEEE0511">
    <w:name w:val="553B3EF3508F481D93AA333ABBEEE051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0BF91FFFA4784ED8B46C1FB6A982C2511">
    <w:name w:val="0BF91FFFA4784ED8B46C1FB6A982C251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A253340792E4BA397AF52986A76741A1">
    <w:name w:val="FA253340792E4BA397AF52986A76741A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672FE60D9B9B45E9A2498E3175435C381">
    <w:name w:val="672FE60D9B9B45E9A2498E3175435C38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047039EBF27C4DEDAC7578A1451DE0501">
    <w:name w:val="047039EBF27C4DEDAC7578A1451DE050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85E73D5919304523942D77BBD40C6CFB1">
    <w:name w:val="85E73D5919304523942D77BBD40C6CFB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2B270CE20A5491EB7D916A806F051F41">
    <w:name w:val="F2B270CE20A5491EB7D916A806F051F4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66FBE56DCE6F43DF84583F5958C2EE561">
    <w:name w:val="66FBE56DCE6F43DF84583F5958C2EE56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49A9771E77DF4D2FAE9E4040F203238A1">
    <w:name w:val="49A9771E77DF4D2FAE9E4040F203238A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C76A70FBB2A14EEC9B9D31CA382E51AE1">
    <w:name w:val="C76A70FBB2A14EEC9B9D31CA382E51AE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82CD52C35B64451CB95443162C5711BA1">
    <w:name w:val="82CD52C35B64451CB95443162C5711BA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818BE2CBE733455086F6A8B92951954F1">
    <w:name w:val="818BE2CBE733455086F6A8B92951954F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F4A4D0742BA140A080F068B6FCCD4BF71">
    <w:name w:val="F4A4D0742BA140A080F068B6FCCD4BF71"/>
    <w:rsid w:val="005C7BDC"/>
    <w:pPr>
      <w:spacing w:after="0"/>
    </w:pPr>
    <w:rPr>
      <w:rFonts w:ascii="Abadi" w:eastAsiaTheme="minorHAnsi" w:hAnsi="Abadi"/>
      <w:sz w:val="18"/>
      <w:lang w:eastAsia="en-US"/>
    </w:rPr>
  </w:style>
  <w:style w:type="paragraph" w:customStyle="1" w:styleId="0E315DFE45E84354947F588A4CB869A81">
    <w:name w:val="0E315DFE45E84354947F588A4CB869A81"/>
    <w:rsid w:val="005C7BDC"/>
    <w:pPr>
      <w:spacing w:after="0"/>
    </w:pPr>
    <w:rPr>
      <w:rFonts w:ascii="Abadi" w:eastAsiaTheme="minorHAnsi" w:hAnsi="Abad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UsJowIJ0MNJeA+LMVtwiZBckcQ==">AMUW2mWFZ0MrUU3bgqSEXONIhmQ5DzYxhIZexlSUuBGwbG4U1NlJixtWOS+NDsKaULwU1tPW/XWe+NxsBo/48Y+jlbVgvlOfhjNBiefYr4ht4BAwhppPPHid0DEdLu7FxE/nKtkbgcNuCAMD2jffM6cK2rCZoQ630TwjyRyPVTMpWR98rIybRYnUao1fU/XEqy0FhVt+2e7tFkCDAk2LvbmqwrlLc9Tn9CWxm5j6b7YnorVxfqIbRE7Z31xwCRB1YJGoHohImG6h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Giuseppina Largoni</cp:lastModifiedBy>
  <cp:revision>16</cp:revision>
  <cp:lastPrinted>2021-04-28T13:33:00Z</cp:lastPrinted>
  <dcterms:created xsi:type="dcterms:W3CDTF">2022-01-21T12:24:00Z</dcterms:created>
  <dcterms:modified xsi:type="dcterms:W3CDTF">2023-01-02T08:21:00Z</dcterms:modified>
</cp:coreProperties>
</file>